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50FBA025"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E53C9B" w:rsidRPr="00E53C9B">
        <w:rPr>
          <w:rFonts w:asciiTheme="minorHAnsi" w:hAnsiTheme="minorHAnsi" w:cstheme="minorHAnsi"/>
        </w:rPr>
        <w:t>The principal line of business of the company shall be to carry on all or any of the business of trading, manufacturing, import, export, buying and selling of all kinds of cosmetics including beauty and fairness products such as creams, lotions, soaps, face wash, facial masks, exploiters, scrubs, sun screens, shampoo, hair colors, hair masks, hair gels, body sprays, perfumes, deodorants, roll</w:t>
      </w:r>
      <w:r w:rsidR="005A0308">
        <w:rPr>
          <w:rFonts w:asciiTheme="minorHAnsi" w:hAnsiTheme="minorHAnsi" w:cstheme="minorHAnsi"/>
        </w:rPr>
        <w:t>-</w:t>
      </w:r>
      <w:r w:rsidR="00E53C9B" w:rsidRPr="00E53C9B">
        <w:rPr>
          <w:rFonts w:asciiTheme="minorHAnsi" w:hAnsiTheme="minorHAnsi" w:cstheme="minorHAnsi"/>
        </w:rPr>
        <w:t>ons, nail paints, nail removers, makeup accessories. Personal hygienic products such as pampers, sanitary napkins, gloves, cotton rolls</w:t>
      </w:r>
      <w:r w:rsidR="00E53C9B">
        <w:rPr>
          <w:rFonts w:asciiTheme="minorHAnsi" w:hAnsiTheme="minorHAnsi" w:cstheme="minorHAnsi"/>
        </w:rPr>
        <w:t>.</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6FE113BC"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EC0E3B">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C629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149AB" w14:textId="77777777" w:rsidR="003C6298" w:rsidRDefault="003C6298">
      <w:pPr>
        <w:spacing w:after="0" w:line="240" w:lineRule="auto"/>
      </w:pPr>
      <w:r>
        <w:separator/>
      </w:r>
    </w:p>
  </w:endnote>
  <w:endnote w:type="continuationSeparator" w:id="0">
    <w:p w14:paraId="15896D2B" w14:textId="77777777" w:rsidR="003C6298" w:rsidRDefault="003C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A2EE" w14:textId="77777777" w:rsidR="00E53C9B" w:rsidRDefault="00E53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9250" w14:textId="77777777" w:rsidR="00E53C9B" w:rsidRDefault="00E53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C7352" w14:textId="77777777" w:rsidR="003C6298" w:rsidRDefault="003C6298">
      <w:pPr>
        <w:spacing w:after="0" w:line="240" w:lineRule="auto"/>
      </w:pPr>
      <w:r>
        <w:separator/>
      </w:r>
    </w:p>
  </w:footnote>
  <w:footnote w:type="continuationSeparator" w:id="0">
    <w:p w14:paraId="71FFB80A" w14:textId="77777777" w:rsidR="003C6298" w:rsidRDefault="003C6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CA1E" w14:textId="77777777" w:rsidR="00E53C9B" w:rsidRDefault="00E53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CD42" w14:textId="77777777" w:rsidR="00E53C9B" w:rsidRDefault="00E53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BBA5BDB" w:rsidR="00E44571" w:rsidRPr="00E44571" w:rsidRDefault="00E44571" w:rsidP="00E44571">
    <w:pPr>
      <w:pStyle w:val="Header"/>
      <w:jc w:val="right"/>
      <w:rPr>
        <w:b/>
        <w:color w:val="FF0000"/>
      </w:rPr>
    </w:pPr>
    <w:r w:rsidRPr="00E44571">
      <w:rPr>
        <w:b/>
        <w:color w:val="FF0000"/>
      </w:rPr>
      <w:t>MOA</w:t>
    </w:r>
    <w:r w:rsidRPr="00E44571">
      <w:rPr>
        <w:b/>
        <w:color w:val="FF0000"/>
      </w:rPr>
      <w:br/>
    </w:r>
    <w:r w:rsidR="002955B1">
      <w:rPr>
        <w:b/>
        <w:color w:val="FF0000"/>
      </w:rPr>
      <w:t>Co</w:t>
    </w:r>
    <w:r w:rsidR="00E53C9B">
      <w:rPr>
        <w:b/>
        <w:color w:val="FF0000"/>
      </w:rPr>
      <w:t>smetics and Toiletries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0FA"/>
    <w:rsid w:val="001A2A63"/>
    <w:rsid w:val="001A34AA"/>
    <w:rsid w:val="001A4F09"/>
    <w:rsid w:val="001B4A4A"/>
    <w:rsid w:val="00212AA2"/>
    <w:rsid w:val="00214009"/>
    <w:rsid w:val="00214C96"/>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C6298"/>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A0308"/>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4506E"/>
    <w:rsid w:val="00B70991"/>
    <w:rsid w:val="00B770EF"/>
    <w:rsid w:val="00B92C3B"/>
    <w:rsid w:val="00B933BE"/>
    <w:rsid w:val="00BA69E2"/>
    <w:rsid w:val="00BD65A6"/>
    <w:rsid w:val="00C05419"/>
    <w:rsid w:val="00C524D3"/>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53C9B"/>
    <w:rsid w:val="00E7572A"/>
    <w:rsid w:val="00E833CC"/>
    <w:rsid w:val="00EB5E91"/>
    <w:rsid w:val="00EC0E3B"/>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5A0308"/>
    <w:rPr>
      <w:sz w:val="16"/>
      <w:szCs w:val="16"/>
    </w:rPr>
  </w:style>
  <w:style w:type="paragraph" w:styleId="CommentText">
    <w:name w:val="annotation text"/>
    <w:basedOn w:val="Normal"/>
    <w:link w:val="CommentTextChar"/>
    <w:uiPriority w:val="99"/>
    <w:semiHidden/>
    <w:unhideWhenUsed/>
    <w:rsid w:val="005A0308"/>
    <w:pPr>
      <w:spacing w:line="240" w:lineRule="auto"/>
    </w:pPr>
    <w:rPr>
      <w:sz w:val="20"/>
      <w:szCs w:val="20"/>
    </w:rPr>
  </w:style>
  <w:style w:type="character" w:customStyle="1" w:styleId="CommentTextChar">
    <w:name w:val="Comment Text Char"/>
    <w:basedOn w:val="DefaultParagraphFont"/>
    <w:link w:val="CommentText"/>
    <w:uiPriority w:val="99"/>
    <w:semiHidden/>
    <w:rsid w:val="005A0308"/>
    <w:rPr>
      <w:sz w:val="20"/>
      <w:szCs w:val="20"/>
    </w:rPr>
  </w:style>
  <w:style w:type="paragraph" w:styleId="CommentSubject">
    <w:name w:val="annotation subject"/>
    <w:basedOn w:val="CommentText"/>
    <w:next w:val="CommentText"/>
    <w:link w:val="CommentSubjectChar"/>
    <w:uiPriority w:val="99"/>
    <w:semiHidden/>
    <w:unhideWhenUsed/>
    <w:rsid w:val="005A0308"/>
    <w:rPr>
      <w:b/>
      <w:bCs/>
    </w:rPr>
  </w:style>
  <w:style w:type="character" w:customStyle="1" w:styleId="CommentSubjectChar">
    <w:name w:val="Comment Subject Char"/>
    <w:basedOn w:val="CommentTextChar"/>
    <w:link w:val="CommentSubject"/>
    <w:uiPriority w:val="99"/>
    <w:semiHidden/>
    <w:rsid w:val="005A03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2D7D62"/>
    <w:rsid w:val="00316644"/>
    <w:rsid w:val="00452F71"/>
    <w:rsid w:val="00457488"/>
    <w:rsid w:val="004A0C28"/>
    <w:rsid w:val="004C18D2"/>
    <w:rsid w:val="00525726"/>
    <w:rsid w:val="007125AA"/>
    <w:rsid w:val="007E20FD"/>
    <w:rsid w:val="008352E2"/>
    <w:rsid w:val="008A20D7"/>
    <w:rsid w:val="009203BD"/>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D73AC-84BF-4C2B-A69B-9B82CF96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2022-09-12T08:00:00Z</dcterms:created>
  <dcterms:modified xsi:type="dcterms:W3CDTF">2023-03-24T06:46:00Z</dcterms:modified>
</cp:coreProperties>
</file>