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3AE" w:rsidRPr="00900870" w:rsidRDefault="002D4D5D" w:rsidP="007C0607">
      <w:pPr>
        <w:tabs>
          <w:tab w:val="center" w:pos="-2250"/>
          <w:tab w:val="center" w:pos="-2070"/>
          <w:tab w:val="center" w:pos="-1980"/>
        </w:tabs>
        <w:spacing w:after="0" w:line="240" w:lineRule="auto"/>
        <w:ind w:left="720"/>
        <w:jc w:val="right"/>
        <w:rPr>
          <w:rFonts w:asciiTheme="majorBidi" w:eastAsia="Times New Roman" w:hAnsiTheme="majorBidi" w:cstheme="majorBidi"/>
          <w:b/>
          <w:sz w:val="24"/>
          <w:szCs w:val="24"/>
          <w:u w:val="single"/>
        </w:rPr>
      </w:pPr>
      <w:r w:rsidRPr="00900870">
        <w:rPr>
          <w:rFonts w:asciiTheme="majorBidi" w:eastAsia="Times New Roman" w:hAnsiTheme="majorBidi" w:cstheme="majorBidi"/>
          <w:b/>
          <w:sz w:val="24"/>
          <w:szCs w:val="24"/>
          <w:u w:val="single"/>
        </w:rPr>
        <w:t xml:space="preserve">FORM 6 </w:t>
      </w:r>
    </w:p>
    <w:p w:rsidR="002B73AE" w:rsidRPr="00900870" w:rsidRDefault="002B73AE" w:rsidP="002B73AE">
      <w:pPr>
        <w:tabs>
          <w:tab w:val="center" w:pos="-2250"/>
          <w:tab w:val="center" w:pos="-2070"/>
          <w:tab w:val="center" w:pos="-1980"/>
        </w:tabs>
        <w:spacing w:after="0" w:line="240" w:lineRule="auto"/>
        <w:ind w:left="90"/>
        <w:jc w:val="both"/>
        <w:rPr>
          <w:rFonts w:asciiTheme="majorBidi" w:eastAsia="Times New Roman" w:hAnsiTheme="majorBidi" w:cstheme="majorBidi"/>
          <w:sz w:val="24"/>
          <w:szCs w:val="24"/>
        </w:rPr>
      </w:pPr>
    </w:p>
    <w:p w:rsidR="002B73AE" w:rsidRPr="00900870" w:rsidRDefault="002B73AE" w:rsidP="002B73AE">
      <w:pPr>
        <w:tabs>
          <w:tab w:val="center" w:pos="-2250"/>
          <w:tab w:val="center" w:pos="-2070"/>
          <w:tab w:val="center" w:pos="-1980"/>
        </w:tabs>
        <w:spacing w:after="0" w:line="240" w:lineRule="auto"/>
        <w:ind w:left="90"/>
        <w:jc w:val="center"/>
        <w:rPr>
          <w:rFonts w:asciiTheme="majorBidi" w:eastAsia="Times New Roman" w:hAnsiTheme="majorBidi" w:cstheme="majorBidi"/>
          <w:b/>
          <w:bCs/>
          <w:sz w:val="24"/>
          <w:szCs w:val="24"/>
        </w:rPr>
      </w:pPr>
      <w:r w:rsidRPr="00900870">
        <w:rPr>
          <w:rFonts w:asciiTheme="majorBidi" w:eastAsia="Times New Roman" w:hAnsiTheme="majorBidi" w:cstheme="majorBidi"/>
          <w:b/>
          <w:bCs/>
          <w:sz w:val="24"/>
          <w:szCs w:val="24"/>
        </w:rPr>
        <w:t>THE SECURITIES ACT, 2015</w:t>
      </w:r>
    </w:p>
    <w:p w:rsidR="002B73AE" w:rsidRPr="00900870" w:rsidRDefault="002B73AE" w:rsidP="00900870">
      <w:pPr>
        <w:tabs>
          <w:tab w:val="center" w:pos="-2250"/>
          <w:tab w:val="center" w:pos="-2070"/>
          <w:tab w:val="center" w:pos="-1980"/>
        </w:tabs>
        <w:spacing w:after="0" w:line="240" w:lineRule="auto"/>
        <w:ind w:left="90"/>
        <w:jc w:val="center"/>
        <w:rPr>
          <w:rFonts w:asciiTheme="majorBidi" w:eastAsia="Times New Roman" w:hAnsiTheme="majorBidi" w:cstheme="majorBidi"/>
          <w:b/>
          <w:bCs/>
          <w:sz w:val="24"/>
          <w:szCs w:val="24"/>
        </w:rPr>
      </w:pPr>
      <w:r w:rsidRPr="00900870">
        <w:rPr>
          <w:rFonts w:asciiTheme="majorBidi" w:eastAsia="Times New Roman" w:hAnsiTheme="majorBidi" w:cstheme="majorBidi"/>
          <w:b/>
          <w:bCs/>
          <w:sz w:val="24"/>
          <w:szCs w:val="24"/>
        </w:rPr>
        <w:t>SECTION 103</w:t>
      </w:r>
      <w:r w:rsidR="00142D0B" w:rsidRPr="00900870">
        <w:rPr>
          <w:rFonts w:asciiTheme="majorBidi" w:eastAsia="Times New Roman" w:hAnsiTheme="majorBidi" w:cstheme="majorBidi"/>
          <w:b/>
          <w:bCs/>
          <w:sz w:val="24"/>
          <w:szCs w:val="24"/>
        </w:rPr>
        <w:t>(1</w:t>
      </w:r>
      <w:proofErr w:type="gramStart"/>
      <w:r w:rsidR="00142D0B" w:rsidRPr="00900870">
        <w:rPr>
          <w:rFonts w:asciiTheme="majorBidi" w:eastAsia="Times New Roman" w:hAnsiTheme="majorBidi" w:cstheme="majorBidi"/>
          <w:b/>
          <w:bCs/>
          <w:sz w:val="24"/>
          <w:szCs w:val="24"/>
        </w:rPr>
        <w:t>)(</w:t>
      </w:r>
      <w:proofErr w:type="gramEnd"/>
      <w:r w:rsidR="00142D0B" w:rsidRPr="00900870">
        <w:rPr>
          <w:rFonts w:asciiTheme="majorBidi" w:eastAsia="Times New Roman" w:hAnsiTheme="majorBidi" w:cstheme="majorBidi"/>
          <w:b/>
          <w:bCs/>
          <w:sz w:val="24"/>
          <w:szCs w:val="24"/>
        </w:rPr>
        <w:t>b)/(c)</w:t>
      </w:r>
    </w:p>
    <w:p w:rsidR="002B73AE" w:rsidRPr="00900870" w:rsidRDefault="002B73AE" w:rsidP="002B73AE">
      <w:pPr>
        <w:tabs>
          <w:tab w:val="center" w:pos="-2250"/>
          <w:tab w:val="center" w:pos="-2070"/>
          <w:tab w:val="center" w:pos="-1980"/>
        </w:tabs>
        <w:spacing w:after="0" w:line="240" w:lineRule="auto"/>
        <w:ind w:left="90"/>
        <w:jc w:val="center"/>
        <w:rPr>
          <w:rFonts w:asciiTheme="majorBidi" w:eastAsia="Times New Roman" w:hAnsiTheme="majorBidi" w:cstheme="majorBidi"/>
          <w:sz w:val="24"/>
          <w:szCs w:val="24"/>
        </w:rPr>
      </w:pPr>
    </w:p>
    <w:p w:rsidR="005572D9" w:rsidRPr="00900870" w:rsidRDefault="002B73AE" w:rsidP="002B73AE">
      <w:pPr>
        <w:tabs>
          <w:tab w:val="center" w:pos="-2250"/>
          <w:tab w:val="center" w:pos="-2070"/>
          <w:tab w:val="center" w:pos="-1980"/>
        </w:tabs>
        <w:spacing w:after="0" w:line="240" w:lineRule="auto"/>
        <w:ind w:left="90"/>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 xml:space="preserve">RETURN CONTAINING PARTICULARS OF </w:t>
      </w:r>
    </w:p>
    <w:p w:rsidR="002B73AE" w:rsidRDefault="0092162F" w:rsidP="005572D9">
      <w:pPr>
        <w:tabs>
          <w:tab w:val="center" w:pos="-2250"/>
          <w:tab w:val="center" w:pos="-2070"/>
          <w:tab w:val="center" w:pos="-1980"/>
        </w:tabs>
        <w:spacing w:after="0" w:line="240" w:lineRule="auto"/>
        <w:ind w:left="90"/>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 xml:space="preserve">CHANGE IN </w:t>
      </w:r>
      <w:r w:rsidR="002B73AE" w:rsidRPr="00900870">
        <w:rPr>
          <w:rFonts w:asciiTheme="majorBidi" w:eastAsia="Times New Roman" w:hAnsiTheme="majorBidi" w:cstheme="majorBidi"/>
          <w:b/>
          <w:sz w:val="24"/>
          <w:szCs w:val="24"/>
        </w:rPr>
        <w:t>BENEFICIAL</w:t>
      </w:r>
      <w:r w:rsidR="005572D9" w:rsidRPr="00900870">
        <w:rPr>
          <w:rFonts w:asciiTheme="majorBidi" w:eastAsia="Times New Roman" w:hAnsiTheme="majorBidi" w:cstheme="majorBidi"/>
          <w:b/>
          <w:sz w:val="24"/>
          <w:szCs w:val="24"/>
        </w:rPr>
        <w:t xml:space="preserve"> </w:t>
      </w:r>
      <w:r w:rsidR="002B73AE" w:rsidRPr="00900870">
        <w:rPr>
          <w:rFonts w:asciiTheme="majorBidi" w:eastAsia="Times New Roman" w:hAnsiTheme="majorBidi" w:cstheme="majorBidi"/>
          <w:b/>
          <w:sz w:val="24"/>
          <w:szCs w:val="24"/>
        </w:rPr>
        <w:t>OWNER SHIP OF LISTED SECURITIES</w:t>
      </w:r>
    </w:p>
    <w:p w:rsidR="00900870" w:rsidRPr="00900870" w:rsidRDefault="00900870" w:rsidP="005572D9">
      <w:pPr>
        <w:tabs>
          <w:tab w:val="center" w:pos="-2250"/>
          <w:tab w:val="center" w:pos="-2070"/>
          <w:tab w:val="center" w:pos="-1980"/>
        </w:tabs>
        <w:spacing w:after="0" w:line="240" w:lineRule="auto"/>
        <w:ind w:left="90"/>
        <w:jc w:val="center"/>
        <w:rPr>
          <w:rFonts w:asciiTheme="majorBidi" w:eastAsia="Times New Roman" w:hAnsiTheme="majorBidi" w:cstheme="majorBidi"/>
          <w:b/>
          <w:sz w:val="14"/>
          <w:szCs w:val="14"/>
        </w:rPr>
      </w:pPr>
    </w:p>
    <w:p w:rsidR="002B73AE" w:rsidRPr="00900870" w:rsidRDefault="002B73AE" w:rsidP="002B73AE">
      <w:pPr>
        <w:tabs>
          <w:tab w:val="center" w:pos="-2250"/>
          <w:tab w:val="center" w:pos="-2070"/>
          <w:tab w:val="center" w:pos="-1980"/>
        </w:tabs>
        <w:spacing w:after="0" w:line="240" w:lineRule="auto"/>
        <w:ind w:left="90"/>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AS AT --------------------------------</w:t>
      </w:r>
    </w:p>
    <w:p w:rsidR="002B73AE" w:rsidRPr="00900870" w:rsidRDefault="002B73AE" w:rsidP="002B73AE">
      <w:pPr>
        <w:tabs>
          <w:tab w:val="center" w:pos="2448"/>
          <w:tab w:val="center" w:pos="4176"/>
          <w:tab w:val="left" w:pos="5184"/>
        </w:tabs>
        <w:spacing w:after="0" w:line="240" w:lineRule="auto"/>
        <w:ind w:right="14"/>
        <w:rPr>
          <w:rFonts w:asciiTheme="majorBidi" w:eastAsia="Times New Roman" w:hAnsiTheme="majorBidi" w:cstheme="majorBidi"/>
          <w:i/>
          <w:iCs/>
          <w:sz w:val="10"/>
          <w:szCs w:val="10"/>
        </w:rPr>
      </w:pPr>
    </w:p>
    <w:p w:rsidR="002B73AE" w:rsidRPr="00900870" w:rsidRDefault="002B73AE" w:rsidP="002B73AE">
      <w:pPr>
        <w:tabs>
          <w:tab w:val="center" w:pos="2448"/>
          <w:tab w:val="center" w:pos="4176"/>
          <w:tab w:val="left" w:pos="5184"/>
        </w:tabs>
        <w:spacing w:after="0" w:line="240" w:lineRule="auto"/>
        <w:ind w:right="14"/>
        <w:rPr>
          <w:rFonts w:asciiTheme="majorBidi" w:eastAsia="Times New Roman" w:hAnsiTheme="majorBidi" w:cstheme="majorBidi"/>
          <w:i/>
          <w:iCs/>
          <w:sz w:val="24"/>
          <w:szCs w:val="24"/>
        </w:rPr>
      </w:pPr>
      <w:r w:rsidRPr="00900870">
        <w:rPr>
          <w:rFonts w:asciiTheme="majorBidi" w:eastAsia="Times New Roman" w:hAnsiTheme="majorBidi" w:cstheme="majorBidi"/>
          <w:i/>
          <w:iCs/>
          <w:sz w:val="24"/>
          <w:szCs w:val="24"/>
        </w:rPr>
        <w:t>Please complete in typescript or in bold block capitals.</w:t>
      </w:r>
    </w:p>
    <w:p w:rsidR="002B73AE" w:rsidRPr="00900870" w:rsidRDefault="002B73AE" w:rsidP="002B73AE">
      <w:pPr>
        <w:tabs>
          <w:tab w:val="center" w:pos="2448"/>
          <w:tab w:val="center" w:pos="4176"/>
          <w:tab w:val="left" w:pos="5184"/>
        </w:tabs>
        <w:spacing w:after="0" w:line="240" w:lineRule="auto"/>
        <w:ind w:right="14"/>
        <w:rPr>
          <w:rFonts w:asciiTheme="majorBidi" w:eastAsia="Times New Roman" w:hAnsiTheme="majorBidi" w:cstheme="majorBidi"/>
          <w:i/>
          <w:iCs/>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40"/>
        <w:gridCol w:w="360"/>
        <w:gridCol w:w="360"/>
        <w:gridCol w:w="360"/>
        <w:gridCol w:w="360"/>
        <w:gridCol w:w="360"/>
        <w:gridCol w:w="360"/>
        <w:gridCol w:w="360"/>
      </w:tblGrid>
      <w:tr w:rsidR="001C6F3B" w:rsidRPr="00900870" w:rsidTr="006E4573">
        <w:trPr>
          <w:trHeight w:val="540"/>
        </w:trPr>
        <w:tc>
          <w:tcPr>
            <w:tcW w:w="4140" w:type="dxa"/>
            <w:tcBorders>
              <w:top w:val="nil"/>
              <w:left w:val="nil"/>
              <w:bottom w:val="nil"/>
              <w:right w:val="single" w:sz="4" w:space="0" w:color="auto"/>
            </w:tcBorders>
          </w:tcPr>
          <w:p w:rsidR="001C6F3B" w:rsidRPr="00900870" w:rsidRDefault="001C6F3B" w:rsidP="00C90F7F">
            <w:pPr>
              <w:spacing w:after="0" w:line="240" w:lineRule="auto"/>
              <w:ind w:left="432" w:hanging="432"/>
              <w:rPr>
                <w:rFonts w:asciiTheme="majorBidi" w:eastAsia="Times New Roman" w:hAnsiTheme="majorBidi" w:cstheme="majorBidi"/>
                <w:bCs/>
                <w:sz w:val="24"/>
                <w:szCs w:val="24"/>
              </w:rPr>
            </w:pPr>
            <w:r w:rsidRPr="00900870">
              <w:rPr>
                <w:rFonts w:asciiTheme="majorBidi" w:eastAsia="Times New Roman" w:hAnsiTheme="majorBidi" w:cstheme="majorBidi"/>
                <w:bCs/>
                <w:sz w:val="24"/>
                <w:szCs w:val="24"/>
              </w:rPr>
              <w:t>1.    CUIN/passport No./Incorporation   Number</w:t>
            </w:r>
          </w:p>
        </w:tc>
        <w:tc>
          <w:tcPr>
            <w:tcW w:w="360" w:type="dxa"/>
            <w:tcBorders>
              <w:top w:val="single" w:sz="4" w:space="0" w:color="auto"/>
              <w:left w:val="single" w:sz="4" w:space="0" w:color="auto"/>
              <w:bottom w:val="single" w:sz="4" w:space="0" w:color="auto"/>
              <w:right w:val="single" w:sz="4" w:space="0" w:color="auto"/>
            </w:tcBorders>
          </w:tcPr>
          <w:p w:rsidR="001C6F3B" w:rsidRPr="00900870" w:rsidRDefault="001C6F3B" w:rsidP="002B73AE">
            <w:pPr>
              <w:spacing w:after="0" w:line="240" w:lineRule="auto"/>
              <w:rPr>
                <w:rFonts w:asciiTheme="majorBidi" w:eastAsia="Times New Roman" w:hAnsiTheme="majorBidi" w:cstheme="majorBidi"/>
                <w:b/>
                <w:sz w:val="24"/>
                <w:szCs w:val="24"/>
              </w:rPr>
            </w:pPr>
          </w:p>
        </w:tc>
        <w:tc>
          <w:tcPr>
            <w:tcW w:w="360" w:type="dxa"/>
            <w:tcBorders>
              <w:top w:val="single" w:sz="4" w:space="0" w:color="auto"/>
              <w:left w:val="single" w:sz="4" w:space="0" w:color="auto"/>
              <w:bottom w:val="single" w:sz="4" w:space="0" w:color="auto"/>
              <w:right w:val="single" w:sz="4" w:space="0" w:color="auto"/>
            </w:tcBorders>
          </w:tcPr>
          <w:p w:rsidR="001C6F3B" w:rsidRPr="00900870" w:rsidRDefault="001C6F3B" w:rsidP="002B73AE">
            <w:pPr>
              <w:spacing w:after="0" w:line="240" w:lineRule="auto"/>
              <w:rPr>
                <w:rFonts w:asciiTheme="majorBidi" w:eastAsia="Times New Roman" w:hAnsiTheme="majorBidi" w:cstheme="majorBidi"/>
                <w:b/>
                <w:sz w:val="24"/>
                <w:szCs w:val="24"/>
              </w:rPr>
            </w:pPr>
          </w:p>
        </w:tc>
        <w:tc>
          <w:tcPr>
            <w:tcW w:w="360" w:type="dxa"/>
            <w:tcBorders>
              <w:top w:val="single" w:sz="4" w:space="0" w:color="auto"/>
              <w:left w:val="single" w:sz="4" w:space="0" w:color="auto"/>
              <w:bottom w:val="single" w:sz="4" w:space="0" w:color="auto"/>
              <w:right w:val="single" w:sz="4" w:space="0" w:color="auto"/>
            </w:tcBorders>
          </w:tcPr>
          <w:p w:rsidR="001C6F3B" w:rsidRPr="00900870" w:rsidRDefault="001C6F3B" w:rsidP="002B73AE">
            <w:pPr>
              <w:spacing w:after="0" w:line="240" w:lineRule="auto"/>
              <w:rPr>
                <w:rFonts w:asciiTheme="majorBidi" w:eastAsia="Times New Roman" w:hAnsiTheme="majorBidi" w:cstheme="majorBidi"/>
                <w:b/>
                <w:sz w:val="24"/>
                <w:szCs w:val="24"/>
              </w:rPr>
            </w:pPr>
          </w:p>
        </w:tc>
        <w:tc>
          <w:tcPr>
            <w:tcW w:w="360" w:type="dxa"/>
            <w:tcBorders>
              <w:top w:val="single" w:sz="4" w:space="0" w:color="auto"/>
              <w:left w:val="single" w:sz="4" w:space="0" w:color="auto"/>
              <w:bottom w:val="single" w:sz="4" w:space="0" w:color="auto"/>
              <w:right w:val="single" w:sz="4" w:space="0" w:color="auto"/>
            </w:tcBorders>
          </w:tcPr>
          <w:p w:rsidR="001C6F3B" w:rsidRPr="00900870" w:rsidRDefault="001C6F3B" w:rsidP="002B73AE">
            <w:pPr>
              <w:spacing w:after="0" w:line="240" w:lineRule="auto"/>
              <w:rPr>
                <w:rFonts w:asciiTheme="majorBidi" w:eastAsia="Times New Roman" w:hAnsiTheme="majorBidi" w:cstheme="majorBidi"/>
                <w:b/>
                <w:sz w:val="24"/>
                <w:szCs w:val="24"/>
              </w:rPr>
            </w:pPr>
          </w:p>
        </w:tc>
        <w:tc>
          <w:tcPr>
            <w:tcW w:w="360" w:type="dxa"/>
            <w:tcBorders>
              <w:top w:val="single" w:sz="4" w:space="0" w:color="auto"/>
              <w:left w:val="single" w:sz="4" w:space="0" w:color="auto"/>
              <w:bottom w:val="single" w:sz="4" w:space="0" w:color="auto"/>
              <w:right w:val="single" w:sz="4" w:space="0" w:color="auto"/>
            </w:tcBorders>
          </w:tcPr>
          <w:p w:rsidR="001C6F3B" w:rsidRPr="00900870" w:rsidRDefault="001C6F3B" w:rsidP="002B73AE">
            <w:pPr>
              <w:spacing w:after="0" w:line="240" w:lineRule="auto"/>
              <w:rPr>
                <w:rFonts w:asciiTheme="majorBidi" w:eastAsia="Times New Roman" w:hAnsiTheme="majorBidi" w:cstheme="majorBidi"/>
                <w:b/>
                <w:sz w:val="24"/>
                <w:szCs w:val="24"/>
              </w:rPr>
            </w:pPr>
          </w:p>
        </w:tc>
        <w:tc>
          <w:tcPr>
            <w:tcW w:w="360" w:type="dxa"/>
            <w:tcBorders>
              <w:top w:val="single" w:sz="4" w:space="0" w:color="auto"/>
              <w:left w:val="single" w:sz="4" w:space="0" w:color="auto"/>
              <w:bottom w:val="single" w:sz="4" w:space="0" w:color="auto"/>
              <w:right w:val="single" w:sz="4" w:space="0" w:color="auto"/>
            </w:tcBorders>
          </w:tcPr>
          <w:p w:rsidR="001C6F3B" w:rsidRPr="00900870" w:rsidRDefault="001C6F3B" w:rsidP="002B73AE">
            <w:pPr>
              <w:spacing w:after="0" w:line="240" w:lineRule="auto"/>
              <w:rPr>
                <w:rFonts w:asciiTheme="majorBidi" w:eastAsia="Times New Roman" w:hAnsiTheme="majorBidi" w:cstheme="majorBidi"/>
                <w:b/>
                <w:sz w:val="24"/>
                <w:szCs w:val="24"/>
              </w:rPr>
            </w:pPr>
          </w:p>
        </w:tc>
        <w:tc>
          <w:tcPr>
            <w:tcW w:w="360" w:type="dxa"/>
            <w:tcBorders>
              <w:top w:val="single" w:sz="4" w:space="0" w:color="auto"/>
              <w:left w:val="single" w:sz="4" w:space="0" w:color="auto"/>
              <w:bottom w:val="single" w:sz="4" w:space="0" w:color="auto"/>
              <w:right w:val="single" w:sz="4" w:space="0" w:color="auto"/>
            </w:tcBorders>
          </w:tcPr>
          <w:p w:rsidR="001C6F3B" w:rsidRPr="00900870" w:rsidRDefault="001C6F3B" w:rsidP="002B73AE">
            <w:pPr>
              <w:spacing w:after="0" w:line="240" w:lineRule="auto"/>
              <w:rPr>
                <w:rFonts w:asciiTheme="majorBidi" w:eastAsia="Times New Roman" w:hAnsiTheme="majorBidi" w:cstheme="majorBidi"/>
                <w:b/>
                <w:sz w:val="24"/>
                <w:szCs w:val="24"/>
              </w:rPr>
            </w:pPr>
          </w:p>
          <w:p w:rsidR="001C6F3B" w:rsidRPr="00900870" w:rsidRDefault="001C6F3B" w:rsidP="002B73AE">
            <w:pPr>
              <w:spacing w:after="0" w:line="240" w:lineRule="auto"/>
              <w:rPr>
                <w:rFonts w:asciiTheme="majorBidi" w:eastAsia="Times New Roman" w:hAnsiTheme="majorBidi" w:cstheme="majorBidi"/>
                <w:b/>
                <w:sz w:val="24"/>
                <w:szCs w:val="24"/>
              </w:rPr>
            </w:pPr>
          </w:p>
        </w:tc>
      </w:tr>
    </w:tbl>
    <w:p w:rsidR="002B73AE" w:rsidRPr="00900870" w:rsidRDefault="002B73AE" w:rsidP="007C0607">
      <w:pPr>
        <w:spacing w:after="0" w:line="240" w:lineRule="auto"/>
        <w:ind w:left="720"/>
        <w:rPr>
          <w:rFonts w:asciiTheme="majorBidi" w:eastAsia="Times New Roman" w:hAnsiTheme="majorBidi" w:cstheme="majorBidi"/>
          <w:b/>
          <w:sz w:val="18"/>
          <w:szCs w:val="18"/>
        </w:rPr>
      </w:pPr>
    </w:p>
    <w:tbl>
      <w:tblPr>
        <w:tblW w:w="10380" w:type="dxa"/>
        <w:tblInd w:w="108" w:type="dxa"/>
        <w:tblLayout w:type="fixed"/>
        <w:tblLook w:val="0000" w:firstRow="0" w:lastRow="0" w:firstColumn="0" w:lastColumn="0" w:noHBand="0" w:noVBand="0"/>
      </w:tblPr>
      <w:tblGrid>
        <w:gridCol w:w="3114"/>
        <w:gridCol w:w="7266"/>
      </w:tblGrid>
      <w:tr w:rsidR="002B73AE" w:rsidRPr="00900870" w:rsidTr="0004309A">
        <w:trPr>
          <w:trHeight w:val="402"/>
        </w:trPr>
        <w:tc>
          <w:tcPr>
            <w:tcW w:w="3114" w:type="dxa"/>
            <w:tcBorders>
              <w:top w:val="nil"/>
              <w:left w:val="nil"/>
              <w:bottom w:val="nil"/>
              <w:right w:val="single" w:sz="4" w:space="0" w:color="auto"/>
            </w:tcBorders>
          </w:tcPr>
          <w:p w:rsidR="002B73AE" w:rsidRPr="00900870" w:rsidRDefault="002B73AE" w:rsidP="002B73AE">
            <w:pPr>
              <w:spacing w:after="0" w:line="240" w:lineRule="auto"/>
              <w:ind w:left="432" w:right="4" w:hanging="432"/>
              <w:jc w:val="both"/>
              <w:rPr>
                <w:rFonts w:asciiTheme="majorBidi" w:eastAsia="Times New Roman" w:hAnsiTheme="majorBidi" w:cstheme="majorBidi"/>
                <w:sz w:val="24"/>
                <w:szCs w:val="24"/>
              </w:rPr>
            </w:pPr>
            <w:r w:rsidRPr="00900870">
              <w:rPr>
                <w:rFonts w:asciiTheme="majorBidi" w:eastAsia="Times New Roman" w:hAnsiTheme="majorBidi" w:cstheme="majorBidi"/>
                <w:sz w:val="24"/>
                <w:szCs w:val="24"/>
              </w:rPr>
              <w:t>2.  Name of the Company whose securities are held</w:t>
            </w:r>
          </w:p>
        </w:tc>
        <w:tc>
          <w:tcPr>
            <w:tcW w:w="7266" w:type="dxa"/>
            <w:tcBorders>
              <w:top w:val="single" w:sz="2" w:space="0" w:color="auto"/>
              <w:left w:val="single" w:sz="4" w:space="0" w:color="auto"/>
              <w:bottom w:val="single" w:sz="4" w:space="0" w:color="auto"/>
              <w:right w:val="single" w:sz="2" w:space="0" w:color="auto"/>
            </w:tcBorders>
          </w:tcPr>
          <w:p w:rsidR="002B73AE" w:rsidRPr="00900870" w:rsidRDefault="002B73AE" w:rsidP="002B73AE">
            <w:pPr>
              <w:spacing w:before="50" w:after="50" w:line="240" w:lineRule="auto"/>
              <w:ind w:right="360"/>
              <w:jc w:val="both"/>
              <w:rPr>
                <w:rFonts w:asciiTheme="majorBidi" w:eastAsia="Times New Roman" w:hAnsiTheme="majorBidi" w:cstheme="majorBidi"/>
                <w:sz w:val="24"/>
                <w:szCs w:val="24"/>
              </w:rPr>
            </w:pPr>
          </w:p>
          <w:p w:rsidR="002B73AE" w:rsidRPr="00900870" w:rsidRDefault="002B73AE" w:rsidP="002B73AE">
            <w:pPr>
              <w:spacing w:before="50" w:after="50" w:line="240" w:lineRule="auto"/>
              <w:ind w:right="360"/>
              <w:jc w:val="both"/>
              <w:rPr>
                <w:rFonts w:asciiTheme="majorBidi" w:eastAsia="Times New Roman" w:hAnsiTheme="majorBidi" w:cstheme="majorBidi"/>
                <w:sz w:val="24"/>
                <w:szCs w:val="24"/>
              </w:rPr>
            </w:pPr>
          </w:p>
          <w:p w:rsidR="002B73AE" w:rsidRPr="00900870" w:rsidRDefault="002B73AE" w:rsidP="002B73AE">
            <w:pPr>
              <w:spacing w:before="50" w:after="50" w:line="240" w:lineRule="auto"/>
              <w:ind w:right="360"/>
              <w:jc w:val="both"/>
              <w:rPr>
                <w:rFonts w:asciiTheme="majorBidi" w:eastAsia="Times New Roman" w:hAnsiTheme="majorBidi" w:cstheme="majorBidi"/>
                <w:sz w:val="24"/>
                <w:szCs w:val="24"/>
              </w:rPr>
            </w:pPr>
          </w:p>
        </w:tc>
      </w:tr>
    </w:tbl>
    <w:p w:rsidR="002B73AE" w:rsidRPr="00900870" w:rsidRDefault="002B73AE" w:rsidP="002B73AE">
      <w:pPr>
        <w:spacing w:after="0" w:line="240" w:lineRule="auto"/>
        <w:rPr>
          <w:rFonts w:asciiTheme="majorBidi" w:eastAsia="Times New Roman" w:hAnsiTheme="majorBidi" w:cstheme="majorBidi"/>
          <w:b/>
          <w:sz w:val="24"/>
          <w:szCs w:val="24"/>
        </w:rPr>
      </w:pPr>
    </w:p>
    <w:tbl>
      <w:tblPr>
        <w:tblW w:w="10367" w:type="dxa"/>
        <w:tblInd w:w="108" w:type="dxa"/>
        <w:tblLayout w:type="fixed"/>
        <w:tblLook w:val="0000" w:firstRow="0" w:lastRow="0" w:firstColumn="0" w:lastColumn="0" w:noHBand="0" w:noVBand="0"/>
      </w:tblPr>
      <w:tblGrid>
        <w:gridCol w:w="3111"/>
        <w:gridCol w:w="7256"/>
      </w:tblGrid>
      <w:tr w:rsidR="002B73AE" w:rsidRPr="00900870" w:rsidTr="0004309A">
        <w:trPr>
          <w:trHeight w:val="228"/>
        </w:trPr>
        <w:tc>
          <w:tcPr>
            <w:tcW w:w="3111" w:type="dxa"/>
            <w:tcBorders>
              <w:top w:val="nil"/>
              <w:left w:val="nil"/>
              <w:bottom w:val="nil"/>
              <w:right w:val="single" w:sz="4" w:space="0" w:color="auto"/>
            </w:tcBorders>
          </w:tcPr>
          <w:p w:rsidR="002B73AE" w:rsidRPr="00900870" w:rsidRDefault="002B73AE" w:rsidP="005D564F">
            <w:pPr>
              <w:spacing w:after="0" w:line="240" w:lineRule="auto"/>
              <w:ind w:left="432" w:right="4" w:hanging="432"/>
              <w:jc w:val="both"/>
              <w:rPr>
                <w:rFonts w:asciiTheme="majorBidi" w:eastAsia="Times New Roman" w:hAnsiTheme="majorBidi" w:cstheme="majorBidi"/>
                <w:sz w:val="24"/>
                <w:szCs w:val="24"/>
              </w:rPr>
            </w:pPr>
            <w:r w:rsidRPr="00900870">
              <w:rPr>
                <w:rFonts w:asciiTheme="majorBidi" w:eastAsia="Times New Roman" w:hAnsiTheme="majorBidi" w:cstheme="majorBidi"/>
                <w:sz w:val="24"/>
                <w:szCs w:val="24"/>
              </w:rPr>
              <w:t xml:space="preserve">2.1  Name of the director / executive </w:t>
            </w:r>
            <w:r w:rsidR="005D564F" w:rsidRPr="00900870">
              <w:rPr>
                <w:rFonts w:asciiTheme="majorBidi" w:eastAsia="Times New Roman" w:hAnsiTheme="majorBidi" w:cstheme="majorBidi"/>
                <w:sz w:val="24"/>
                <w:szCs w:val="24"/>
              </w:rPr>
              <w:t>officer /</w:t>
            </w:r>
            <w:r w:rsidRPr="00900870">
              <w:rPr>
                <w:rFonts w:asciiTheme="majorBidi" w:eastAsia="Times New Roman" w:hAnsiTheme="majorBidi" w:cstheme="majorBidi"/>
                <w:sz w:val="24"/>
                <w:szCs w:val="24"/>
              </w:rPr>
              <w:t xml:space="preserve"> substantial shareholder</w:t>
            </w:r>
          </w:p>
        </w:tc>
        <w:tc>
          <w:tcPr>
            <w:tcW w:w="7256" w:type="dxa"/>
            <w:tcBorders>
              <w:top w:val="single" w:sz="2" w:space="0" w:color="auto"/>
              <w:left w:val="single" w:sz="4" w:space="0" w:color="auto"/>
              <w:bottom w:val="single" w:sz="4" w:space="0" w:color="auto"/>
              <w:right w:val="single" w:sz="2" w:space="0" w:color="auto"/>
            </w:tcBorders>
          </w:tcPr>
          <w:p w:rsidR="002B73AE" w:rsidRPr="00900870" w:rsidRDefault="002B73AE" w:rsidP="002B73AE">
            <w:pPr>
              <w:spacing w:before="50" w:after="50" w:line="240" w:lineRule="auto"/>
              <w:ind w:right="360"/>
              <w:jc w:val="both"/>
              <w:rPr>
                <w:rFonts w:asciiTheme="majorBidi" w:eastAsia="Times New Roman" w:hAnsiTheme="majorBidi" w:cstheme="majorBidi"/>
                <w:sz w:val="24"/>
                <w:szCs w:val="24"/>
              </w:rPr>
            </w:pPr>
          </w:p>
          <w:p w:rsidR="002B73AE" w:rsidRPr="00900870" w:rsidRDefault="002B73AE" w:rsidP="002B73AE">
            <w:pPr>
              <w:spacing w:before="50" w:after="50" w:line="240" w:lineRule="auto"/>
              <w:ind w:right="360"/>
              <w:jc w:val="both"/>
              <w:rPr>
                <w:rFonts w:asciiTheme="majorBidi" w:eastAsia="Times New Roman" w:hAnsiTheme="majorBidi" w:cstheme="majorBidi"/>
                <w:sz w:val="24"/>
                <w:szCs w:val="24"/>
              </w:rPr>
            </w:pPr>
          </w:p>
        </w:tc>
      </w:tr>
    </w:tbl>
    <w:p w:rsidR="002B73AE" w:rsidRPr="00900870" w:rsidRDefault="002B73AE" w:rsidP="002B73AE">
      <w:pPr>
        <w:spacing w:after="0" w:line="240" w:lineRule="auto"/>
        <w:rPr>
          <w:rFonts w:asciiTheme="majorBidi" w:eastAsia="Times New Roman" w:hAnsiTheme="majorBidi" w:cstheme="majorBidi"/>
          <w:b/>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657"/>
        <w:gridCol w:w="2799"/>
        <w:gridCol w:w="4347"/>
      </w:tblGrid>
      <w:tr w:rsidR="002B73AE" w:rsidRPr="00900870" w:rsidTr="00D10D96">
        <w:trPr>
          <w:trHeight w:val="420"/>
        </w:trPr>
        <w:tc>
          <w:tcPr>
            <w:tcW w:w="457" w:type="dxa"/>
            <w:tcBorders>
              <w:top w:val="nil"/>
              <w:left w:val="nil"/>
              <w:bottom w:val="nil"/>
              <w:right w:val="nil"/>
            </w:tcBorders>
            <w:shd w:val="clear" w:color="auto" w:fill="auto"/>
          </w:tcPr>
          <w:p w:rsidR="002B73AE" w:rsidRPr="00900870" w:rsidRDefault="002B73AE" w:rsidP="002B73AE">
            <w:pPr>
              <w:spacing w:after="0" w:line="240" w:lineRule="auto"/>
              <w:ind w:left="-108"/>
              <w:rPr>
                <w:rFonts w:asciiTheme="majorBidi" w:eastAsia="Times New Roman" w:hAnsiTheme="majorBidi" w:cstheme="majorBidi"/>
                <w:sz w:val="24"/>
                <w:szCs w:val="24"/>
              </w:rPr>
            </w:pPr>
            <w:r w:rsidRPr="00900870">
              <w:rPr>
                <w:rFonts w:asciiTheme="majorBidi" w:eastAsia="Times New Roman" w:hAnsiTheme="majorBidi" w:cstheme="majorBidi"/>
                <w:sz w:val="24"/>
                <w:szCs w:val="24"/>
              </w:rPr>
              <w:t>2.2</w:t>
            </w:r>
          </w:p>
        </w:tc>
        <w:tc>
          <w:tcPr>
            <w:tcW w:w="2657" w:type="dxa"/>
            <w:tcBorders>
              <w:top w:val="nil"/>
              <w:left w:val="nil"/>
              <w:bottom w:val="nil"/>
              <w:right w:val="single" w:sz="4" w:space="0" w:color="auto"/>
            </w:tcBorders>
            <w:shd w:val="clear" w:color="auto" w:fill="auto"/>
          </w:tcPr>
          <w:p w:rsidR="002B73AE" w:rsidRPr="00900870" w:rsidRDefault="002B73AE" w:rsidP="002B73AE">
            <w:pPr>
              <w:spacing w:after="0" w:line="240" w:lineRule="auto"/>
              <w:ind w:left="-108"/>
              <w:rPr>
                <w:rFonts w:asciiTheme="majorBidi" w:eastAsia="Times New Roman" w:hAnsiTheme="majorBidi" w:cstheme="majorBidi"/>
                <w:sz w:val="24"/>
                <w:szCs w:val="24"/>
              </w:rPr>
            </w:pPr>
            <w:r w:rsidRPr="00900870">
              <w:rPr>
                <w:rFonts w:asciiTheme="majorBidi" w:eastAsia="Times New Roman" w:hAnsiTheme="majorBidi" w:cstheme="majorBidi"/>
                <w:sz w:val="24"/>
                <w:szCs w:val="24"/>
              </w:rPr>
              <w:t>Particulars of nominee director, if any (nominated by substantial shareholder)</w:t>
            </w:r>
          </w:p>
        </w:tc>
        <w:tc>
          <w:tcPr>
            <w:tcW w:w="2799" w:type="dxa"/>
            <w:tcBorders>
              <w:left w:val="single" w:sz="4" w:space="0" w:color="auto"/>
            </w:tcBorders>
            <w:shd w:val="clear" w:color="auto" w:fill="auto"/>
          </w:tcPr>
          <w:p w:rsidR="002B73AE" w:rsidRPr="00900870" w:rsidRDefault="002B73AE" w:rsidP="002B73AE">
            <w:pPr>
              <w:spacing w:after="0" w:line="240" w:lineRule="auto"/>
              <w:rPr>
                <w:rFonts w:asciiTheme="majorBidi" w:eastAsia="Times New Roman" w:hAnsiTheme="majorBidi" w:cstheme="majorBidi"/>
                <w:sz w:val="24"/>
                <w:szCs w:val="24"/>
              </w:rPr>
            </w:pPr>
            <w:r w:rsidRPr="00900870">
              <w:rPr>
                <w:rFonts w:asciiTheme="majorBidi" w:eastAsia="Times New Roman" w:hAnsiTheme="majorBidi" w:cstheme="majorBidi"/>
                <w:sz w:val="24"/>
                <w:szCs w:val="24"/>
              </w:rPr>
              <w:t>Name:</w:t>
            </w:r>
          </w:p>
        </w:tc>
        <w:tc>
          <w:tcPr>
            <w:tcW w:w="4347" w:type="dxa"/>
            <w:shd w:val="clear" w:color="auto" w:fill="auto"/>
          </w:tcPr>
          <w:p w:rsidR="002B73AE" w:rsidRPr="00900870" w:rsidRDefault="002B73AE" w:rsidP="002B73AE">
            <w:pPr>
              <w:spacing w:after="0" w:line="240" w:lineRule="auto"/>
              <w:rPr>
                <w:rFonts w:asciiTheme="majorBidi" w:eastAsia="Times New Roman" w:hAnsiTheme="majorBidi" w:cstheme="majorBidi"/>
                <w:sz w:val="24"/>
                <w:szCs w:val="24"/>
              </w:rPr>
            </w:pPr>
            <w:r w:rsidRPr="00900870">
              <w:rPr>
                <w:rFonts w:asciiTheme="majorBidi" w:eastAsia="Times New Roman" w:hAnsiTheme="majorBidi" w:cstheme="majorBidi"/>
                <w:sz w:val="24"/>
                <w:szCs w:val="24"/>
              </w:rPr>
              <w:t>CNIC No.</w:t>
            </w:r>
          </w:p>
        </w:tc>
      </w:tr>
    </w:tbl>
    <w:p w:rsidR="002B73AE" w:rsidRPr="00900870" w:rsidRDefault="002B73AE" w:rsidP="002B73AE">
      <w:pPr>
        <w:spacing w:after="0" w:line="240" w:lineRule="auto"/>
        <w:rPr>
          <w:rFonts w:asciiTheme="majorBidi" w:eastAsia="Times New Roman" w:hAnsiTheme="majorBidi" w:cstheme="majorBidi"/>
          <w:b/>
          <w:sz w:val="24"/>
          <w:szCs w:val="24"/>
        </w:rPr>
      </w:pPr>
    </w:p>
    <w:p w:rsidR="002B73AE" w:rsidRPr="00900870" w:rsidRDefault="002B73AE" w:rsidP="002B73AE">
      <w:pPr>
        <w:spacing w:after="0" w:line="240" w:lineRule="auto"/>
        <w:rPr>
          <w:rFonts w:asciiTheme="majorBidi" w:eastAsia="Times New Roman" w:hAnsiTheme="majorBidi" w:cstheme="majorBidi"/>
          <w:b/>
          <w:sz w:val="10"/>
          <w:szCs w:val="10"/>
        </w:rPr>
      </w:pPr>
    </w:p>
    <w:tbl>
      <w:tblPr>
        <w:tblW w:w="10662" w:type="dxa"/>
        <w:tblInd w:w="-16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77"/>
        <w:gridCol w:w="307"/>
        <w:gridCol w:w="615"/>
        <w:gridCol w:w="457"/>
        <w:gridCol w:w="152"/>
        <w:gridCol w:w="686"/>
        <w:gridCol w:w="180"/>
        <w:gridCol w:w="1503"/>
        <w:gridCol w:w="452"/>
        <w:gridCol w:w="405"/>
        <w:gridCol w:w="307"/>
        <w:gridCol w:w="433"/>
        <w:gridCol w:w="450"/>
        <w:gridCol w:w="333"/>
        <w:gridCol w:w="466"/>
        <w:gridCol w:w="466"/>
        <w:gridCol w:w="371"/>
        <w:gridCol w:w="360"/>
        <w:gridCol w:w="42"/>
      </w:tblGrid>
      <w:tr w:rsidR="002B73AE" w:rsidRPr="00900870" w:rsidTr="0004309A">
        <w:trPr>
          <w:gridAfter w:val="1"/>
          <w:wAfter w:w="42" w:type="dxa"/>
          <w:trHeight w:val="381"/>
        </w:trPr>
        <w:tc>
          <w:tcPr>
            <w:tcW w:w="2677" w:type="dxa"/>
            <w:tcBorders>
              <w:top w:val="nil"/>
              <w:left w:val="nil"/>
              <w:bottom w:val="nil"/>
              <w:right w:val="single" w:sz="4" w:space="0" w:color="auto"/>
            </w:tcBorders>
          </w:tcPr>
          <w:p w:rsidR="002B73AE" w:rsidRPr="00900870" w:rsidRDefault="002B73AE" w:rsidP="002B73AE">
            <w:pPr>
              <w:tabs>
                <w:tab w:val="center" w:pos="2448"/>
                <w:tab w:val="center" w:pos="4176"/>
                <w:tab w:val="left" w:pos="5184"/>
              </w:tabs>
              <w:spacing w:after="0" w:line="240" w:lineRule="auto"/>
              <w:ind w:right="14" w:firstLine="252"/>
              <w:jc w:val="both"/>
              <w:rPr>
                <w:rFonts w:asciiTheme="majorBidi" w:eastAsia="Times New Roman" w:hAnsiTheme="majorBidi" w:cstheme="majorBidi"/>
                <w:sz w:val="24"/>
                <w:szCs w:val="24"/>
              </w:rPr>
            </w:pPr>
            <w:r w:rsidRPr="00900870">
              <w:rPr>
                <w:rFonts w:asciiTheme="majorBidi" w:eastAsia="Times New Roman" w:hAnsiTheme="majorBidi" w:cstheme="majorBidi"/>
                <w:sz w:val="24"/>
                <w:szCs w:val="24"/>
              </w:rPr>
              <w:t>3.    Fee Paid (</w:t>
            </w:r>
            <w:proofErr w:type="spellStart"/>
            <w:r w:rsidRPr="00900870">
              <w:rPr>
                <w:rFonts w:asciiTheme="majorBidi" w:eastAsia="Times New Roman" w:hAnsiTheme="majorBidi" w:cstheme="majorBidi"/>
                <w:sz w:val="24"/>
                <w:szCs w:val="24"/>
              </w:rPr>
              <w:t>Rs</w:t>
            </w:r>
            <w:proofErr w:type="spellEnd"/>
            <w:r w:rsidRPr="00900870">
              <w:rPr>
                <w:rFonts w:asciiTheme="majorBidi" w:eastAsia="Times New Roman" w:hAnsiTheme="majorBidi" w:cstheme="majorBidi"/>
                <w:sz w:val="24"/>
                <w:szCs w:val="24"/>
              </w:rPr>
              <w:t>.)</w:t>
            </w:r>
          </w:p>
          <w:p w:rsidR="002B73AE" w:rsidRPr="00900870" w:rsidRDefault="002B73AE" w:rsidP="00EF4396">
            <w:pPr>
              <w:tabs>
                <w:tab w:val="center" w:pos="2448"/>
                <w:tab w:val="center" w:pos="4176"/>
                <w:tab w:val="left" w:pos="5184"/>
              </w:tabs>
              <w:spacing w:after="0" w:line="240" w:lineRule="auto"/>
              <w:ind w:left="108" w:right="14" w:firstLine="252"/>
              <w:jc w:val="center"/>
              <w:rPr>
                <w:rFonts w:asciiTheme="majorBidi" w:eastAsia="Times New Roman" w:hAnsiTheme="majorBidi" w:cstheme="majorBidi"/>
                <w:sz w:val="24"/>
                <w:szCs w:val="24"/>
              </w:rPr>
            </w:pPr>
          </w:p>
        </w:tc>
        <w:tc>
          <w:tcPr>
            <w:tcW w:w="307" w:type="dxa"/>
            <w:tcBorders>
              <w:top w:val="single" w:sz="4" w:space="0" w:color="auto"/>
              <w:left w:val="single" w:sz="4" w:space="0" w:color="auto"/>
              <w:bottom w:val="single" w:sz="4" w:space="0" w:color="auto"/>
              <w:right w:val="single" w:sz="4" w:space="0" w:color="auto"/>
            </w:tcBorders>
          </w:tcPr>
          <w:p w:rsidR="002B73AE" w:rsidRPr="00900870" w:rsidRDefault="002B73AE" w:rsidP="002B73AE">
            <w:pPr>
              <w:tabs>
                <w:tab w:val="center" w:pos="2448"/>
                <w:tab w:val="center" w:pos="4176"/>
                <w:tab w:val="left" w:pos="5184"/>
              </w:tabs>
              <w:spacing w:after="0" w:line="240" w:lineRule="auto"/>
              <w:ind w:right="14"/>
              <w:jc w:val="both"/>
              <w:rPr>
                <w:rFonts w:asciiTheme="majorBidi" w:eastAsia="Times New Roman" w:hAnsiTheme="majorBidi" w:cstheme="majorBidi"/>
                <w:sz w:val="24"/>
                <w:szCs w:val="24"/>
              </w:rPr>
            </w:pPr>
          </w:p>
        </w:tc>
        <w:tc>
          <w:tcPr>
            <w:tcW w:w="615" w:type="dxa"/>
            <w:tcBorders>
              <w:top w:val="single" w:sz="4" w:space="0" w:color="auto"/>
              <w:left w:val="single" w:sz="4" w:space="0" w:color="auto"/>
              <w:bottom w:val="single" w:sz="4" w:space="0" w:color="auto"/>
              <w:right w:val="single" w:sz="4" w:space="0" w:color="auto"/>
            </w:tcBorders>
          </w:tcPr>
          <w:p w:rsidR="002B73AE" w:rsidRPr="00900870" w:rsidRDefault="002B73AE" w:rsidP="002B73AE">
            <w:pPr>
              <w:tabs>
                <w:tab w:val="center" w:pos="2448"/>
                <w:tab w:val="center" w:pos="4176"/>
                <w:tab w:val="left" w:pos="5184"/>
              </w:tabs>
              <w:spacing w:after="0" w:line="240" w:lineRule="auto"/>
              <w:ind w:right="14"/>
              <w:jc w:val="both"/>
              <w:rPr>
                <w:rFonts w:asciiTheme="majorBidi" w:eastAsia="Times New Roman" w:hAnsiTheme="majorBidi" w:cstheme="majorBidi"/>
                <w:sz w:val="24"/>
                <w:szCs w:val="24"/>
              </w:rPr>
            </w:pPr>
          </w:p>
        </w:tc>
        <w:tc>
          <w:tcPr>
            <w:tcW w:w="609" w:type="dxa"/>
            <w:gridSpan w:val="2"/>
            <w:tcBorders>
              <w:top w:val="single" w:sz="4" w:space="0" w:color="auto"/>
              <w:left w:val="single" w:sz="4" w:space="0" w:color="auto"/>
              <w:bottom w:val="single" w:sz="4" w:space="0" w:color="auto"/>
              <w:right w:val="single" w:sz="4" w:space="0" w:color="auto"/>
            </w:tcBorders>
          </w:tcPr>
          <w:p w:rsidR="002B73AE" w:rsidRPr="00900870" w:rsidRDefault="002B73AE" w:rsidP="002B73AE">
            <w:pPr>
              <w:tabs>
                <w:tab w:val="center" w:pos="2448"/>
                <w:tab w:val="center" w:pos="4176"/>
                <w:tab w:val="left" w:pos="5184"/>
              </w:tabs>
              <w:spacing w:after="0" w:line="240" w:lineRule="auto"/>
              <w:ind w:right="14"/>
              <w:jc w:val="both"/>
              <w:rPr>
                <w:rFonts w:asciiTheme="majorBidi" w:eastAsia="Times New Roman" w:hAnsiTheme="majorBidi" w:cstheme="majorBidi"/>
                <w:sz w:val="24"/>
                <w:szCs w:val="24"/>
              </w:rPr>
            </w:pPr>
          </w:p>
        </w:tc>
        <w:tc>
          <w:tcPr>
            <w:tcW w:w="866" w:type="dxa"/>
            <w:gridSpan w:val="2"/>
            <w:tcBorders>
              <w:top w:val="single" w:sz="4" w:space="0" w:color="auto"/>
              <w:left w:val="single" w:sz="4" w:space="0" w:color="auto"/>
              <w:bottom w:val="single" w:sz="4" w:space="0" w:color="auto"/>
              <w:right w:val="single" w:sz="4" w:space="0" w:color="auto"/>
            </w:tcBorders>
          </w:tcPr>
          <w:p w:rsidR="002B73AE" w:rsidRPr="00900870" w:rsidRDefault="002B73AE" w:rsidP="002B73AE">
            <w:pPr>
              <w:tabs>
                <w:tab w:val="center" w:pos="2448"/>
                <w:tab w:val="center" w:pos="4176"/>
                <w:tab w:val="left" w:pos="5184"/>
              </w:tabs>
              <w:spacing w:after="0" w:line="240" w:lineRule="auto"/>
              <w:ind w:right="14"/>
              <w:jc w:val="both"/>
              <w:rPr>
                <w:rFonts w:asciiTheme="majorBidi" w:eastAsia="Times New Roman" w:hAnsiTheme="majorBidi" w:cstheme="majorBidi"/>
                <w:sz w:val="24"/>
                <w:szCs w:val="24"/>
              </w:rPr>
            </w:pPr>
          </w:p>
        </w:tc>
        <w:tc>
          <w:tcPr>
            <w:tcW w:w="2360" w:type="dxa"/>
            <w:gridSpan w:val="3"/>
            <w:tcBorders>
              <w:top w:val="nil"/>
              <w:left w:val="single" w:sz="4" w:space="0" w:color="auto"/>
              <w:bottom w:val="nil"/>
              <w:right w:val="single" w:sz="4" w:space="0" w:color="auto"/>
            </w:tcBorders>
          </w:tcPr>
          <w:p w:rsidR="002B73AE" w:rsidRPr="00900870" w:rsidRDefault="002B73AE" w:rsidP="002B73AE">
            <w:pPr>
              <w:tabs>
                <w:tab w:val="center" w:pos="2448"/>
                <w:tab w:val="center" w:pos="4176"/>
                <w:tab w:val="left" w:pos="5184"/>
              </w:tabs>
              <w:spacing w:after="0" w:line="240" w:lineRule="auto"/>
              <w:ind w:left="393" w:right="14" w:hanging="372"/>
              <w:rPr>
                <w:rFonts w:asciiTheme="majorBidi" w:eastAsia="Times New Roman" w:hAnsiTheme="majorBidi" w:cstheme="majorBidi"/>
                <w:sz w:val="24"/>
                <w:szCs w:val="24"/>
              </w:rPr>
            </w:pPr>
            <w:r w:rsidRPr="00900870">
              <w:rPr>
                <w:rFonts w:asciiTheme="majorBidi" w:eastAsia="Times New Roman" w:hAnsiTheme="majorBidi" w:cstheme="majorBidi"/>
                <w:sz w:val="24"/>
                <w:szCs w:val="24"/>
              </w:rPr>
              <w:t>Name &amp; Branch of the Bank</w:t>
            </w:r>
          </w:p>
        </w:tc>
        <w:tc>
          <w:tcPr>
            <w:tcW w:w="3186" w:type="dxa"/>
            <w:gridSpan w:val="8"/>
            <w:tcBorders>
              <w:top w:val="single" w:sz="4" w:space="0" w:color="auto"/>
              <w:left w:val="single" w:sz="4" w:space="0" w:color="auto"/>
              <w:bottom w:val="single" w:sz="4" w:space="0" w:color="auto"/>
              <w:right w:val="single" w:sz="4" w:space="0" w:color="auto"/>
            </w:tcBorders>
          </w:tcPr>
          <w:p w:rsidR="002B73AE" w:rsidRPr="00900870" w:rsidRDefault="002B73AE" w:rsidP="002B73AE">
            <w:pPr>
              <w:tabs>
                <w:tab w:val="center" w:pos="2448"/>
                <w:tab w:val="center" w:pos="4176"/>
                <w:tab w:val="left" w:pos="5184"/>
              </w:tabs>
              <w:spacing w:after="0" w:line="240" w:lineRule="auto"/>
              <w:ind w:right="14"/>
              <w:jc w:val="both"/>
              <w:rPr>
                <w:rFonts w:asciiTheme="majorBidi" w:eastAsia="Times New Roman" w:hAnsiTheme="majorBidi" w:cstheme="majorBidi"/>
                <w:sz w:val="24"/>
                <w:szCs w:val="24"/>
              </w:rPr>
            </w:pPr>
          </w:p>
        </w:tc>
      </w:tr>
      <w:tr w:rsidR="002B73AE" w:rsidRPr="00900870" w:rsidTr="0004309A">
        <w:trPr>
          <w:gridAfter w:val="1"/>
          <w:wAfter w:w="42" w:type="dxa"/>
          <w:trHeight w:val="205"/>
        </w:trPr>
        <w:tc>
          <w:tcPr>
            <w:tcW w:w="2677" w:type="dxa"/>
            <w:tcBorders>
              <w:top w:val="nil"/>
              <w:left w:val="nil"/>
              <w:bottom w:val="nil"/>
              <w:right w:val="nil"/>
            </w:tcBorders>
          </w:tcPr>
          <w:p w:rsidR="002B73AE" w:rsidRPr="00900870" w:rsidRDefault="002B73AE" w:rsidP="002B73AE">
            <w:pPr>
              <w:tabs>
                <w:tab w:val="center" w:pos="2448"/>
                <w:tab w:val="center" w:pos="4176"/>
                <w:tab w:val="left" w:pos="5184"/>
              </w:tabs>
              <w:spacing w:after="0" w:line="240" w:lineRule="auto"/>
              <w:ind w:left="648" w:right="14" w:firstLine="252"/>
              <w:jc w:val="both"/>
              <w:rPr>
                <w:rFonts w:asciiTheme="majorBidi" w:eastAsia="Times New Roman" w:hAnsiTheme="majorBidi" w:cstheme="majorBidi"/>
                <w:sz w:val="20"/>
                <w:szCs w:val="20"/>
              </w:rPr>
            </w:pPr>
          </w:p>
        </w:tc>
        <w:tc>
          <w:tcPr>
            <w:tcW w:w="1379" w:type="dxa"/>
            <w:gridSpan w:val="3"/>
            <w:tcBorders>
              <w:top w:val="single" w:sz="4" w:space="0" w:color="auto"/>
              <w:left w:val="nil"/>
              <w:bottom w:val="nil"/>
              <w:right w:val="nil"/>
            </w:tcBorders>
          </w:tcPr>
          <w:p w:rsidR="002B73AE" w:rsidRPr="00900870" w:rsidRDefault="002B73AE" w:rsidP="002B73AE">
            <w:pPr>
              <w:tabs>
                <w:tab w:val="center" w:pos="2448"/>
                <w:tab w:val="center" w:pos="4176"/>
                <w:tab w:val="left" w:pos="5184"/>
              </w:tabs>
              <w:spacing w:after="0" w:line="240" w:lineRule="auto"/>
              <w:ind w:left="648" w:right="14"/>
              <w:jc w:val="both"/>
              <w:rPr>
                <w:rFonts w:asciiTheme="majorBidi" w:eastAsia="Times New Roman" w:hAnsiTheme="majorBidi" w:cstheme="majorBidi"/>
                <w:sz w:val="24"/>
                <w:szCs w:val="24"/>
              </w:rPr>
            </w:pPr>
          </w:p>
          <w:p w:rsidR="002B73AE" w:rsidRPr="00900870" w:rsidRDefault="002B73AE" w:rsidP="002B73AE">
            <w:pPr>
              <w:tabs>
                <w:tab w:val="center" w:pos="2448"/>
                <w:tab w:val="center" w:pos="4176"/>
                <w:tab w:val="left" w:pos="5184"/>
              </w:tabs>
              <w:spacing w:after="0" w:line="240" w:lineRule="auto"/>
              <w:ind w:left="648" w:right="14"/>
              <w:jc w:val="both"/>
              <w:rPr>
                <w:rFonts w:asciiTheme="majorBidi" w:eastAsia="Times New Roman" w:hAnsiTheme="majorBidi" w:cstheme="majorBidi"/>
                <w:sz w:val="24"/>
                <w:szCs w:val="24"/>
              </w:rPr>
            </w:pPr>
          </w:p>
        </w:tc>
        <w:tc>
          <w:tcPr>
            <w:tcW w:w="6564" w:type="dxa"/>
            <w:gridSpan w:val="14"/>
            <w:tcBorders>
              <w:top w:val="nil"/>
              <w:left w:val="nil"/>
              <w:bottom w:val="nil"/>
              <w:right w:val="nil"/>
            </w:tcBorders>
          </w:tcPr>
          <w:p w:rsidR="002B73AE" w:rsidRPr="00900870" w:rsidRDefault="002B73AE" w:rsidP="002B73AE">
            <w:pPr>
              <w:tabs>
                <w:tab w:val="center" w:pos="2448"/>
                <w:tab w:val="center" w:pos="4176"/>
                <w:tab w:val="left" w:pos="5184"/>
              </w:tabs>
              <w:spacing w:after="0" w:line="240" w:lineRule="auto"/>
              <w:ind w:left="648" w:right="14"/>
              <w:jc w:val="both"/>
              <w:rPr>
                <w:rFonts w:asciiTheme="majorBidi" w:eastAsia="Times New Roman" w:hAnsiTheme="majorBidi" w:cstheme="majorBidi"/>
                <w:sz w:val="24"/>
                <w:szCs w:val="24"/>
              </w:rPr>
            </w:pPr>
          </w:p>
          <w:p w:rsidR="002B73AE" w:rsidRPr="00900870" w:rsidRDefault="002B73AE" w:rsidP="002B73AE">
            <w:pPr>
              <w:tabs>
                <w:tab w:val="center" w:pos="2448"/>
                <w:tab w:val="center" w:pos="3756"/>
                <w:tab w:val="left" w:pos="5184"/>
              </w:tabs>
              <w:spacing w:after="0" w:line="240" w:lineRule="auto"/>
              <w:ind w:left="648" w:right="14"/>
              <w:jc w:val="both"/>
              <w:rPr>
                <w:rFonts w:asciiTheme="majorBidi" w:eastAsia="Times New Roman" w:hAnsiTheme="majorBidi" w:cstheme="majorBidi"/>
                <w:sz w:val="24"/>
                <w:szCs w:val="24"/>
              </w:rPr>
            </w:pPr>
            <w:r w:rsidRPr="00900870">
              <w:rPr>
                <w:rFonts w:asciiTheme="majorBidi" w:eastAsia="Times New Roman" w:hAnsiTheme="majorBidi" w:cstheme="majorBidi"/>
                <w:sz w:val="24"/>
                <w:szCs w:val="24"/>
              </w:rPr>
              <w:t xml:space="preserve">                                 Day            Month                    Year</w:t>
            </w:r>
          </w:p>
        </w:tc>
      </w:tr>
      <w:tr w:rsidR="002B73AE" w:rsidRPr="00900870" w:rsidTr="0004309A">
        <w:trPr>
          <w:trHeight w:val="203"/>
        </w:trPr>
        <w:tc>
          <w:tcPr>
            <w:tcW w:w="2677" w:type="dxa"/>
            <w:tcBorders>
              <w:top w:val="nil"/>
              <w:left w:val="nil"/>
              <w:bottom w:val="nil"/>
              <w:right w:val="single" w:sz="4" w:space="0" w:color="auto"/>
            </w:tcBorders>
          </w:tcPr>
          <w:p w:rsidR="002B73AE" w:rsidRPr="00900870" w:rsidRDefault="002B73AE" w:rsidP="002B73AE">
            <w:pPr>
              <w:tabs>
                <w:tab w:val="center" w:pos="2448"/>
                <w:tab w:val="center" w:pos="4176"/>
                <w:tab w:val="left" w:pos="5184"/>
              </w:tabs>
              <w:spacing w:after="0" w:line="240" w:lineRule="auto"/>
              <w:ind w:right="14" w:firstLine="252"/>
              <w:jc w:val="both"/>
              <w:rPr>
                <w:rFonts w:asciiTheme="majorBidi" w:eastAsia="Times New Roman" w:hAnsiTheme="majorBidi" w:cstheme="majorBidi"/>
                <w:sz w:val="24"/>
                <w:szCs w:val="24"/>
              </w:rPr>
            </w:pPr>
            <w:r w:rsidRPr="00900870">
              <w:rPr>
                <w:rFonts w:asciiTheme="majorBidi" w:eastAsia="Times New Roman" w:hAnsiTheme="majorBidi" w:cstheme="majorBidi"/>
                <w:sz w:val="24"/>
                <w:szCs w:val="24"/>
              </w:rPr>
              <w:t>4.     Receipt No.</w:t>
            </w:r>
          </w:p>
        </w:tc>
        <w:tc>
          <w:tcPr>
            <w:tcW w:w="2217" w:type="dxa"/>
            <w:gridSpan w:val="5"/>
            <w:tcBorders>
              <w:top w:val="single" w:sz="4" w:space="0" w:color="auto"/>
              <w:left w:val="single" w:sz="4" w:space="0" w:color="auto"/>
              <w:bottom w:val="single" w:sz="4" w:space="0" w:color="auto"/>
              <w:right w:val="single" w:sz="4" w:space="0" w:color="auto"/>
            </w:tcBorders>
          </w:tcPr>
          <w:p w:rsidR="002B73AE" w:rsidRPr="00900870" w:rsidRDefault="002B73AE" w:rsidP="002B73AE">
            <w:pPr>
              <w:tabs>
                <w:tab w:val="center" w:pos="2448"/>
                <w:tab w:val="center" w:pos="4176"/>
                <w:tab w:val="left" w:pos="5184"/>
              </w:tabs>
              <w:spacing w:after="0" w:line="240" w:lineRule="auto"/>
              <w:ind w:left="648" w:right="14"/>
              <w:jc w:val="both"/>
              <w:rPr>
                <w:rFonts w:asciiTheme="majorBidi" w:eastAsia="Times New Roman" w:hAnsiTheme="majorBidi" w:cstheme="majorBidi"/>
                <w:sz w:val="24"/>
                <w:szCs w:val="24"/>
              </w:rPr>
            </w:pPr>
          </w:p>
          <w:p w:rsidR="002B73AE" w:rsidRPr="00900870" w:rsidRDefault="002B73AE" w:rsidP="002B73AE">
            <w:pPr>
              <w:tabs>
                <w:tab w:val="center" w:pos="2448"/>
                <w:tab w:val="center" w:pos="4176"/>
                <w:tab w:val="left" w:pos="5184"/>
              </w:tabs>
              <w:spacing w:after="0" w:line="240" w:lineRule="auto"/>
              <w:ind w:left="648" w:right="14"/>
              <w:jc w:val="both"/>
              <w:rPr>
                <w:rFonts w:asciiTheme="majorBidi" w:eastAsia="Times New Roman" w:hAnsiTheme="majorBidi" w:cstheme="majorBidi"/>
                <w:sz w:val="24"/>
                <w:szCs w:val="24"/>
              </w:rPr>
            </w:pPr>
          </w:p>
        </w:tc>
        <w:tc>
          <w:tcPr>
            <w:tcW w:w="1683" w:type="dxa"/>
            <w:gridSpan w:val="2"/>
            <w:tcBorders>
              <w:top w:val="nil"/>
              <w:left w:val="single" w:sz="4" w:space="0" w:color="auto"/>
              <w:bottom w:val="nil"/>
              <w:right w:val="nil"/>
            </w:tcBorders>
          </w:tcPr>
          <w:p w:rsidR="002B73AE" w:rsidRPr="00900870" w:rsidRDefault="002B73AE" w:rsidP="002B73AE">
            <w:pPr>
              <w:tabs>
                <w:tab w:val="center" w:pos="2448"/>
                <w:tab w:val="center" w:pos="4176"/>
                <w:tab w:val="left" w:pos="5184"/>
              </w:tabs>
              <w:spacing w:after="0" w:line="240" w:lineRule="auto"/>
              <w:ind w:right="14"/>
              <w:rPr>
                <w:rFonts w:asciiTheme="majorBidi" w:eastAsia="Times New Roman" w:hAnsiTheme="majorBidi" w:cstheme="majorBidi"/>
                <w:sz w:val="24"/>
                <w:szCs w:val="24"/>
              </w:rPr>
            </w:pPr>
            <w:r w:rsidRPr="00900870">
              <w:rPr>
                <w:rFonts w:asciiTheme="majorBidi" w:eastAsia="Times New Roman" w:hAnsiTheme="majorBidi" w:cstheme="majorBidi"/>
                <w:sz w:val="24"/>
                <w:szCs w:val="24"/>
              </w:rPr>
              <w:t>Date</w:t>
            </w:r>
          </w:p>
        </w:tc>
        <w:tc>
          <w:tcPr>
            <w:tcW w:w="452" w:type="dxa"/>
            <w:tcBorders>
              <w:top w:val="single" w:sz="4" w:space="0" w:color="auto"/>
              <w:left w:val="single" w:sz="4" w:space="0" w:color="auto"/>
              <w:bottom w:val="single" w:sz="4" w:space="0" w:color="auto"/>
              <w:right w:val="nil"/>
            </w:tcBorders>
          </w:tcPr>
          <w:p w:rsidR="002B73AE" w:rsidRPr="00900870" w:rsidRDefault="002B73AE" w:rsidP="002B73AE">
            <w:pPr>
              <w:tabs>
                <w:tab w:val="center" w:pos="2448"/>
                <w:tab w:val="center" w:pos="4176"/>
                <w:tab w:val="left" w:pos="5184"/>
              </w:tabs>
              <w:spacing w:after="0" w:line="240" w:lineRule="auto"/>
              <w:ind w:left="648" w:right="14"/>
              <w:jc w:val="both"/>
              <w:rPr>
                <w:rFonts w:asciiTheme="majorBidi" w:eastAsia="Times New Roman" w:hAnsiTheme="majorBidi" w:cstheme="majorBidi"/>
                <w:sz w:val="24"/>
                <w:szCs w:val="24"/>
              </w:rPr>
            </w:pPr>
          </w:p>
        </w:tc>
        <w:tc>
          <w:tcPr>
            <w:tcW w:w="405" w:type="dxa"/>
            <w:tcBorders>
              <w:top w:val="single" w:sz="4" w:space="0" w:color="auto"/>
              <w:left w:val="single" w:sz="4" w:space="0" w:color="auto"/>
              <w:bottom w:val="single" w:sz="4" w:space="0" w:color="auto"/>
              <w:right w:val="nil"/>
            </w:tcBorders>
          </w:tcPr>
          <w:p w:rsidR="002B73AE" w:rsidRPr="00900870" w:rsidRDefault="002B73AE" w:rsidP="002B73AE">
            <w:pPr>
              <w:tabs>
                <w:tab w:val="center" w:pos="2448"/>
                <w:tab w:val="center" w:pos="4176"/>
                <w:tab w:val="left" w:pos="5184"/>
              </w:tabs>
              <w:spacing w:after="0" w:line="240" w:lineRule="auto"/>
              <w:ind w:left="648" w:right="14"/>
              <w:jc w:val="both"/>
              <w:rPr>
                <w:rFonts w:asciiTheme="majorBidi" w:eastAsia="Times New Roman" w:hAnsiTheme="majorBidi" w:cstheme="majorBidi"/>
                <w:sz w:val="24"/>
                <w:szCs w:val="24"/>
              </w:rPr>
            </w:pPr>
          </w:p>
        </w:tc>
        <w:tc>
          <w:tcPr>
            <w:tcW w:w="307" w:type="dxa"/>
            <w:tcBorders>
              <w:top w:val="nil"/>
              <w:left w:val="single" w:sz="4" w:space="0" w:color="auto"/>
              <w:bottom w:val="nil"/>
              <w:right w:val="nil"/>
            </w:tcBorders>
          </w:tcPr>
          <w:p w:rsidR="002B73AE" w:rsidRPr="00900870" w:rsidRDefault="002B73AE" w:rsidP="002B73AE">
            <w:pPr>
              <w:tabs>
                <w:tab w:val="center" w:pos="2448"/>
                <w:tab w:val="center" w:pos="4176"/>
                <w:tab w:val="left" w:pos="5184"/>
              </w:tabs>
              <w:spacing w:after="0" w:line="240" w:lineRule="auto"/>
              <w:ind w:left="648" w:right="14"/>
              <w:jc w:val="both"/>
              <w:rPr>
                <w:rFonts w:asciiTheme="majorBidi" w:eastAsia="Times New Roman" w:hAnsiTheme="majorBidi" w:cstheme="majorBidi"/>
                <w:sz w:val="24"/>
                <w:szCs w:val="24"/>
              </w:rPr>
            </w:pPr>
          </w:p>
        </w:tc>
        <w:tc>
          <w:tcPr>
            <w:tcW w:w="433" w:type="dxa"/>
            <w:tcBorders>
              <w:top w:val="single" w:sz="4" w:space="0" w:color="auto"/>
              <w:left w:val="single" w:sz="4" w:space="0" w:color="auto"/>
              <w:bottom w:val="single" w:sz="4" w:space="0" w:color="auto"/>
              <w:right w:val="nil"/>
            </w:tcBorders>
          </w:tcPr>
          <w:p w:rsidR="002B73AE" w:rsidRPr="00900870" w:rsidRDefault="002B73AE" w:rsidP="002B73AE">
            <w:pPr>
              <w:tabs>
                <w:tab w:val="center" w:pos="2448"/>
                <w:tab w:val="center" w:pos="4176"/>
                <w:tab w:val="left" w:pos="5184"/>
              </w:tabs>
              <w:spacing w:after="0" w:line="240" w:lineRule="auto"/>
              <w:ind w:left="648" w:right="14"/>
              <w:jc w:val="both"/>
              <w:rPr>
                <w:rFonts w:asciiTheme="majorBidi" w:eastAsia="Times New Roman" w:hAnsiTheme="majorBidi" w:cstheme="majorBidi"/>
                <w:sz w:val="24"/>
                <w:szCs w:val="24"/>
              </w:rPr>
            </w:pPr>
          </w:p>
        </w:tc>
        <w:tc>
          <w:tcPr>
            <w:tcW w:w="450" w:type="dxa"/>
            <w:tcBorders>
              <w:top w:val="single" w:sz="4" w:space="0" w:color="auto"/>
              <w:left w:val="single" w:sz="4" w:space="0" w:color="auto"/>
              <w:bottom w:val="single" w:sz="4" w:space="0" w:color="auto"/>
              <w:right w:val="nil"/>
            </w:tcBorders>
          </w:tcPr>
          <w:p w:rsidR="002B73AE" w:rsidRPr="00900870" w:rsidRDefault="002B73AE" w:rsidP="002B73AE">
            <w:pPr>
              <w:tabs>
                <w:tab w:val="center" w:pos="2448"/>
                <w:tab w:val="center" w:pos="4176"/>
                <w:tab w:val="left" w:pos="5184"/>
              </w:tabs>
              <w:spacing w:after="0" w:line="240" w:lineRule="auto"/>
              <w:ind w:left="648" w:right="14"/>
              <w:jc w:val="both"/>
              <w:rPr>
                <w:rFonts w:asciiTheme="majorBidi" w:eastAsia="Times New Roman" w:hAnsiTheme="majorBidi" w:cstheme="majorBidi"/>
                <w:sz w:val="24"/>
                <w:szCs w:val="24"/>
              </w:rPr>
            </w:pPr>
          </w:p>
        </w:tc>
        <w:tc>
          <w:tcPr>
            <w:tcW w:w="333" w:type="dxa"/>
            <w:tcBorders>
              <w:top w:val="nil"/>
              <w:left w:val="single" w:sz="4" w:space="0" w:color="auto"/>
              <w:bottom w:val="nil"/>
              <w:right w:val="nil"/>
            </w:tcBorders>
          </w:tcPr>
          <w:p w:rsidR="002B73AE" w:rsidRPr="00900870" w:rsidRDefault="002B73AE" w:rsidP="002B73AE">
            <w:pPr>
              <w:tabs>
                <w:tab w:val="center" w:pos="2448"/>
                <w:tab w:val="center" w:pos="4176"/>
                <w:tab w:val="left" w:pos="5184"/>
              </w:tabs>
              <w:spacing w:after="0" w:line="240" w:lineRule="auto"/>
              <w:ind w:left="648" w:right="14"/>
              <w:jc w:val="both"/>
              <w:rPr>
                <w:rFonts w:asciiTheme="majorBidi" w:eastAsia="Times New Roman" w:hAnsiTheme="majorBidi" w:cstheme="majorBidi"/>
                <w:sz w:val="24"/>
                <w:szCs w:val="24"/>
              </w:rPr>
            </w:pPr>
          </w:p>
        </w:tc>
        <w:tc>
          <w:tcPr>
            <w:tcW w:w="466" w:type="dxa"/>
            <w:tcBorders>
              <w:top w:val="single" w:sz="4" w:space="0" w:color="auto"/>
              <w:left w:val="single" w:sz="4" w:space="0" w:color="auto"/>
              <w:bottom w:val="single" w:sz="4" w:space="0" w:color="auto"/>
              <w:right w:val="nil"/>
            </w:tcBorders>
          </w:tcPr>
          <w:p w:rsidR="002B73AE" w:rsidRPr="00900870" w:rsidRDefault="002B73AE" w:rsidP="002B73AE">
            <w:pPr>
              <w:tabs>
                <w:tab w:val="center" w:pos="2448"/>
                <w:tab w:val="center" w:pos="4176"/>
                <w:tab w:val="left" w:pos="5184"/>
              </w:tabs>
              <w:spacing w:after="0" w:line="240" w:lineRule="auto"/>
              <w:ind w:left="648" w:right="14"/>
              <w:jc w:val="both"/>
              <w:rPr>
                <w:rFonts w:asciiTheme="majorBidi" w:eastAsia="Times New Roman" w:hAnsiTheme="majorBidi" w:cstheme="majorBidi"/>
                <w:sz w:val="24"/>
                <w:szCs w:val="24"/>
              </w:rPr>
            </w:pPr>
          </w:p>
        </w:tc>
        <w:tc>
          <w:tcPr>
            <w:tcW w:w="466" w:type="dxa"/>
            <w:tcBorders>
              <w:top w:val="single" w:sz="4" w:space="0" w:color="auto"/>
              <w:left w:val="single" w:sz="4" w:space="0" w:color="auto"/>
              <w:bottom w:val="single" w:sz="4" w:space="0" w:color="auto"/>
              <w:right w:val="nil"/>
            </w:tcBorders>
          </w:tcPr>
          <w:p w:rsidR="002B73AE" w:rsidRPr="00900870" w:rsidRDefault="002B73AE" w:rsidP="002B73AE">
            <w:pPr>
              <w:tabs>
                <w:tab w:val="center" w:pos="2448"/>
                <w:tab w:val="center" w:pos="4176"/>
                <w:tab w:val="left" w:pos="5184"/>
              </w:tabs>
              <w:spacing w:after="0" w:line="240" w:lineRule="auto"/>
              <w:ind w:left="648" w:right="14"/>
              <w:jc w:val="both"/>
              <w:rPr>
                <w:rFonts w:asciiTheme="majorBidi" w:eastAsia="Times New Roman" w:hAnsiTheme="majorBidi" w:cstheme="majorBidi"/>
                <w:sz w:val="24"/>
                <w:szCs w:val="24"/>
              </w:rPr>
            </w:pPr>
          </w:p>
        </w:tc>
        <w:tc>
          <w:tcPr>
            <w:tcW w:w="371" w:type="dxa"/>
            <w:tcBorders>
              <w:top w:val="single" w:sz="4" w:space="0" w:color="auto"/>
              <w:left w:val="single" w:sz="4" w:space="0" w:color="auto"/>
              <w:bottom w:val="single" w:sz="4" w:space="0" w:color="auto"/>
              <w:right w:val="nil"/>
            </w:tcBorders>
          </w:tcPr>
          <w:p w:rsidR="002B73AE" w:rsidRPr="00900870" w:rsidRDefault="002B73AE" w:rsidP="002B73AE">
            <w:pPr>
              <w:tabs>
                <w:tab w:val="center" w:pos="2448"/>
                <w:tab w:val="center" w:pos="4176"/>
                <w:tab w:val="left" w:pos="5184"/>
              </w:tabs>
              <w:spacing w:after="0" w:line="240" w:lineRule="auto"/>
              <w:ind w:left="648" w:right="14"/>
              <w:jc w:val="both"/>
              <w:rPr>
                <w:rFonts w:asciiTheme="majorBidi" w:eastAsia="Times New Roman" w:hAnsiTheme="majorBidi" w:cstheme="majorBidi"/>
                <w:sz w:val="24"/>
                <w:szCs w:val="24"/>
              </w:rPr>
            </w:pPr>
          </w:p>
        </w:tc>
        <w:tc>
          <w:tcPr>
            <w:tcW w:w="402" w:type="dxa"/>
            <w:gridSpan w:val="2"/>
            <w:tcBorders>
              <w:top w:val="single" w:sz="4" w:space="0" w:color="auto"/>
              <w:left w:val="single" w:sz="4" w:space="0" w:color="auto"/>
              <w:bottom w:val="single" w:sz="4" w:space="0" w:color="auto"/>
              <w:right w:val="single" w:sz="4" w:space="0" w:color="auto"/>
            </w:tcBorders>
          </w:tcPr>
          <w:p w:rsidR="002B73AE" w:rsidRPr="00900870" w:rsidRDefault="002B73AE" w:rsidP="002B73AE">
            <w:pPr>
              <w:tabs>
                <w:tab w:val="center" w:pos="2448"/>
                <w:tab w:val="center" w:pos="4176"/>
                <w:tab w:val="left" w:pos="5184"/>
              </w:tabs>
              <w:spacing w:after="0" w:line="240" w:lineRule="auto"/>
              <w:ind w:left="648" w:right="14"/>
              <w:jc w:val="both"/>
              <w:rPr>
                <w:rFonts w:asciiTheme="majorBidi" w:eastAsia="Times New Roman" w:hAnsiTheme="majorBidi" w:cstheme="majorBidi"/>
                <w:sz w:val="24"/>
                <w:szCs w:val="24"/>
              </w:rPr>
            </w:pPr>
          </w:p>
        </w:tc>
      </w:tr>
    </w:tbl>
    <w:p w:rsidR="002B73AE" w:rsidRPr="00900870" w:rsidRDefault="002B73AE" w:rsidP="002B73AE">
      <w:pPr>
        <w:tabs>
          <w:tab w:val="center" w:pos="2448"/>
          <w:tab w:val="center" w:pos="4176"/>
          <w:tab w:val="left" w:pos="5184"/>
        </w:tabs>
        <w:spacing w:after="0" w:line="240" w:lineRule="auto"/>
        <w:ind w:right="14"/>
        <w:rPr>
          <w:rFonts w:asciiTheme="majorBidi" w:eastAsia="Times New Roman" w:hAnsiTheme="majorBidi" w:cstheme="majorBidi"/>
          <w:sz w:val="16"/>
          <w:szCs w:val="16"/>
        </w:rPr>
      </w:pPr>
      <w:r w:rsidRPr="00900870">
        <w:rPr>
          <w:rFonts w:asciiTheme="majorBidi" w:eastAsia="Times New Roman" w:hAnsiTheme="majorBidi" w:cstheme="majorBidi"/>
          <w:sz w:val="24"/>
          <w:szCs w:val="24"/>
        </w:rPr>
        <w:t xml:space="preserve">                                                                                      </w:t>
      </w:r>
    </w:p>
    <w:p w:rsidR="002B73AE" w:rsidRPr="00900870" w:rsidRDefault="002B73AE" w:rsidP="002B73AE">
      <w:pPr>
        <w:tabs>
          <w:tab w:val="center" w:pos="2448"/>
          <w:tab w:val="center" w:pos="4176"/>
          <w:tab w:val="left" w:pos="5184"/>
        </w:tabs>
        <w:spacing w:after="0" w:line="240" w:lineRule="auto"/>
        <w:ind w:right="14"/>
        <w:jc w:val="center"/>
        <w:rPr>
          <w:rFonts w:asciiTheme="majorBidi" w:eastAsia="Times New Roman" w:hAnsiTheme="majorBidi" w:cstheme="majorBidi"/>
          <w:i/>
          <w:sz w:val="24"/>
          <w:szCs w:val="24"/>
        </w:rPr>
      </w:pPr>
      <w:r w:rsidRPr="00900870">
        <w:rPr>
          <w:rFonts w:asciiTheme="majorBidi" w:eastAsia="Times New Roman" w:hAnsiTheme="majorBidi" w:cstheme="majorBidi"/>
          <w:i/>
          <w:sz w:val="24"/>
          <w:szCs w:val="24"/>
        </w:rPr>
        <w:t xml:space="preserve">(Bank </w:t>
      </w:r>
      <w:proofErr w:type="spellStart"/>
      <w:r w:rsidRPr="00900870">
        <w:rPr>
          <w:rFonts w:asciiTheme="majorBidi" w:eastAsia="Times New Roman" w:hAnsiTheme="majorBidi" w:cstheme="majorBidi"/>
          <w:i/>
          <w:sz w:val="24"/>
          <w:szCs w:val="24"/>
        </w:rPr>
        <w:t>challan</w:t>
      </w:r>
      <w:proofErr w:type="spellEnd"/>
      <w:r w:rsidRPr="00900870">
        <w:rPr>
          <w:rFonts w:asciiTheme="majorBidi" w:eastAsia="Times New Roman" w:hAnsiTheme="majorBidi" w:cstheme="majorBidi"/>
          <w:i/>
          <w:sz w:val="24"/>
          <w:szCs w:val="24"/>
        </w:rPr>
        <w:t xml:space="preserve"> to be attached in original)</w:t>
      </w:r>
    </w:p>
    <w:p w:rsidR="002B73AE" w:rsidRPr="00900870" w:rsidRDefault="002B73AE" w:rsidP="002B73AE">
      <w:pPr>
        <w:tabs>
          <w:tab w:val="center" w:pos="-2250"/>
          <w:tab w:val="center" w:pos="-2070"/>
          <w:tab w:val="center" w:pos="-1980"/>
          <w:tab w:val="left" w:pos="540"/>
        </w:tabs>
        <w:spacing w:after="0" w:line="240" w:lineRule="auto"/>
        <w:ind w:left="90"/>
        <w:jc w:val="both"/>
        <w:rPr>
          <w:rFonts w:asciiTheme="majorBidi" w:eastAsia="Times New Roman" w:hAnsiTheme="majorBidi" w:cstheme="majorBidi"/>
          <w:sz w:val="24"/>
          <w:szCs w:val="24"/>
        </w:rPr>
      </w:pPr>
    </w:p>
    <w:p w:rsidR="002B73AE" w:rsidRPr="00900870" w:rsidRDefault="002B73AE" w:rsidP="002B73AE">
      <w:pPr>
        <w:tabs>
          <w:tab w:val="center" w:pos="-2250"/>
          <w:tab w:val="center" w:pos="-2070"/>
          <w:tab w:val="center" w:pos="-1980"/>
          <w:tab w:val="left" w:pos="540"/>
        </w:tabs>
        <w:spacing w:after="0" w:line="240" w:lineRule="auto"/>
        <w:ind w:left="90"/>
        <w:jc w:val="both"/>
        <w:rPr>
          <w:rFonts w:asciiTheme="majorBidi" w:eastAsia="Times New Roman" w:hAnsiTheme="majorBidi" w:cstheme="majorBidi"/>
          <w:sz w:val="24"/>
          <w:szCs w:val="24"/>
        </w:rPr>
      </w:pPr>
      <w:r w:rsidRPr="00900870">
        <w:rPr>
          <w:rFonts w:asciiTheme="majorBidi" w:eastAsia="Times New Roman" w:hAnsiTheme="majorBidi" w:cstheme="majorBidi"/>
          <w:sz w:val="24"/>
          <w:szCs w:val="24"/>
        </w:rPr>
        <w:t xml:space="preserve">5.    In pursuance of Section 103 of the Securities Act, 2015, I hereby </w:t>
      </w:r>
      <w:r w:rsidR="00C01174" w:rsidRPr="00900870">
        <w:rPr>
          <w:rFonts w:asciiTheme="majorBidi" w:eastAsia="Times New Roman" w:hAnsiTheme="majorBidi" w:cstheme="majorBidi"/>
          <w:sz w:val="24"/>
          <w:szCs w:val="24"/>
        </w:rPr>
        <w:t xml:space="preserve">report that the following changes have taken place in </w:t>
      </w:r>
      <w:r w:rsidR="00A4028B" w:rsidRPr="00900870">
        <w:rPr>
          <w:rFonts w:asciiTheme="majorBidi" w:eastAsia="Times New Roman" w:hAnsiTheme="majorBidi" w:cstheme="majorBidi"/>
          <w:sz w:val="24"/>
          <w:szCs w:val="24"/>
        </w:rPr>
        <w:t>my beneficial ownership in the above named company</w:t>
      </w:r>
      <w:r w:rsidR="00CE521A" w:rsidRPr="00900870">
        <w:rPr>
          <w:rFonts w:asciiTheme="majorBidi" w:eastAsia="Times New Roman" w:hAnsiTheme="majorBidi" w:cstheme="majorBidi"/>
          <w:sz w:val="24"/>
          <w:szCs w:val="24"/>
        </w:rPr>
        <w:t xml:space="preserve"> </w:t>
      </w:r>
    </w:p>
    <w:p w:rsidR="007C0607" w:rsidRPr="00900870" w:rsidRDefault="007C0607" w:rsidP="00CC50EE">
      <w:pPr>
        <w:tabs>
          <w:tab w:val="center" w:pos="-2250"/>
          <w:tab w:val="center" w:pos="-2070"/>
          <w:tab w:val="center" w:pos="-1980"/>
          <w:tab w:val="left" w:pos="540"/>
        </w:tabs>
        <w:spacing w:after="0" w:line="240" w:lineRule="auto"/>
        <w:ind w:left="90"/>
        <w:jc w:val="both"/>
        <w:rPr>
          <w:rFonts w:asciiTheme="majorBidi" w:eastAsia="Times New Roman" w:hAnsiTheme="majorBidi" w:cstheme="majorBidi"/>
          <w:b/>
          <w:sz w:val="24"/>
          <w:szCs w:val="24"/>
        </w:rPr>
      </w:pPr>
    </w:p>
    <w:p w:rsidR="007C0607" w:rsidRPr="00900870" w:rsidRDefault="007C0607" w:rsidP="00CC50EE">
      <w:pPr>
        <w:tabs>
          <w:tab w:val="center" w:pos="-2250"/>
          <w:tab w:val="center" w:pos="-2070"/>
          <w:tab w:val="center" w:pos="-1980"/>
          <w:tab w:val="left" w:pos="540"/>
        </w:tabs>
        <w:spacing w:after="0" w:line="240" w:lineRule="auto"/>
        <w:ind w:left="90"/>
        <w:jc w:val="both"/>
        <w:rPr>
          <w:rFonts w:asciiTheme="majorBidi" w:eastAsia="Times New Roman" w:hAnsiTheme="majorBidi" w:cstheme="majorBidi"/>
          <w:b/>
          <w:sz w:val="24"/>
          <w:szCs w:val="24"/>
        </w:rPr>
      </w:pPr>
    </w:p>
    <w:p w:rsidR="00CC50EE" w:rsidRPr="00900870" w:rsidRDefault="00CC50EE" w:rsidP="00CC50EE">
      <w:pPr>
        <w:tabs>
          <w:tab w:val="center" w:pos="-2250"/>
          <w:tab w:val="center" w:pos="-2070"/>
          <w:tab w:val="center" w:pos="-1980"/>
          <w:tab w:val="left" w:pos="540"/>
        </w:tabs>
        <w:spacing w:after="0" w:line="240" w:lineRule="auto"/>
        <w:ind w:left="90"/>
        <w:jc w:val="both"/>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 xml:space="preserve">PART-A Details of </w:t>
      </w:r>
      <w:r w:rsidRPr="00900870">
        <w:rPr>
          <w:rFonts w:asciiTheme="majorBidi" w:eastAsia="Times New Roman" w:hAnsiTheme="majorBidi" w:cstheme="majorBidi"/>
          <w:b/>
          <w:sz w:val="24"/>
          <w:szCs w:val="24"/>
          <w:u w:val="single"/>
        </w:rPr>
        <w:t xml:space="preserve">Change(s) in securities beneficially owned, held or controlled by Self, </w:t>
      </w:r>
      <w:r w:rsidRPr="00900870">
        <w:rPr>
          <w:rFonts w:asciiTheme="majorBidi" w:eastAsia="Times New Roman" w:hAnsiTheme="majorBidi" w:cstheme="majorBidi"/>
          <w:sz w:val="24"/>
          <w:szCs w:val="24"/>
          <w:u w:val="single"/>
        </w:rPr>
        <w:t>Spouse/dependents and by Private company</w:t>
      </w:r>
      <w:r w:rsidRPr="00900870">
        <w:rPr>
          <w:rFonts w:asciiTheme="majorBidi" w:eastAsia="Times New Roman" w:hAnsiTheme="majorBidi" w:cstheme="majorBidi"/>
          <w:b/>
          <w:sz w:val="24"/>
          <w:szCs w:val="24"/>
          <w:u w:val="single"/>
        </w:rPr>
        <w:t xml:space="preserve">, </w:t>
      </w:r>
    </w:p>
    <w:p w:rsidR="00CC50EE" w:rsidRPr="00900870" w:rsidRDefault="00CC50EE" w:rsidP="00C778D3">
      <w:pPr>
        <w:tabs>
          <w:tab w:val="center" w:pos="-2250"/>
          <w:tab w:val="center" w:pos="-2070"/>
          <w:tab w:val="center" w:pos="-1980"/>
          <w:tab w:val="left" w:pos="540"/>
        </w:tabs>
        <w:spacing w:after="0" w:line="240" w:lineRule="auto"/>
        <w:jc w:val="both"/>
        <w:rPr>
          <w:rFonts w:asciiTheme="majorBidi" w:eastAsia="Times New Roman" w:hAnsiTheme="majorBidi" w:cstheme="majorBidi"/>
          <w:sz w:val="24"/>
          <w:szCs w:val="24"/>
        </w:rPr>
      </w:pPr>
    </w:p>
    <w:p w:rsidR="00D10D96" w:rsidRPr="00900870" w:rsidRDefault="00EB42F3" w:rsidP="00CC50EE">
      <w:pPr>
        <w:pStyle w:val="ListParagraph"/>
        <w:numPr>
          <w:ilvl w:val="0"/>
          <w:numId w:val="7"/>
        </w:numPr>
        <w:ind w:right="-630"/>
        <w:jc w:val="both"/>
        <w:rPr>
          <w:rFonts w:asciiTheme="majorBidi" w:hAnsiTheme="majorBidi" w:cstheme="majorBidi"/>
          <w:sz w:val="24"/>
          <w:szCs w:val="24"/>
        </w:rPr>
      </w:pPr>
      <w:r w:rsidRPr="00900870">
        <w:rPr>
          <w:rFonts w:asciiTheme="majorBidi" w:eastAsia="Times New Roman" w:hAnsiTheme="majorBidi" w:cstheme="majorBidi"/>
          <w:b/>
          <w:sz w:val="24"/>
          <w:szCs w:val="24"/>
          <w:u w:val="single"/>
        </w:rPr>
        <w:t xml:space="preserve">by </w:t>
      </w:r>
      <w:r w:rsidR="00D10D96" w:rsidRPr="00900870">
        <w:rPr>
          <w:rFonts w:asciiTheme="majorBidi" w:eastAsia="Times New Roman" w:hAnsiTheme="majorBidi" w:cstheme="majorBidi"/>
          <w:b/>
          <w:sz w:val="24"/>
          <w:szCs w:val="24"/>
          <w:u w:val="single"/>
        </w:rPr>
        <w:t>Self</w:t>
      </w:r>
      <w:r w:rsidR="00CC50EE" w:rsidRPr="00900870">
        <w:rPr>
          <w:rFonts w:asciiTheme="majorBidi" w:eastAsia="Times New Roman" w:hAnsiTheme="majorBidi" w:cstheme="majorBidi"/>
          <w:b/>
          <w:sz w:val="24"/>
          <w:szCs w:val="24"/>
          <w:u w:val="single"/>
        </w:rPr>
        <w:t>:</w:t>
      </w:r>
    </w:p>
    <w:tbl>
      <w:tblPr>
        <w:tblW w:w="1398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080"/>
        <w:gridCol w:w="990"/>
        <w:gridCol w:w="2340"/>
        <w:gridCol w:w="1620"/>
        <w:gridCol w:w="1530"/>
        <w:gridCol w:w="1620"/>
        <w:gridCol w:w="1980"/>
        <w:gridCol w:w="1836"/>
      </w:tblGrid>
      <w:tr w:rsidR="008C6AF2" w:rsidRPr="00900870" w:rsidTr="00900870">
        <w:trPr>
          <w:trHeight w:val="552"/>
        </w:trPr>
        <w:tc>
          <w:tcPr>
            <w:tcW w:w="990" w:type="dxa"/>
            <w:tcBorders>
              <w:top w:val="single" w:sz="4" w:space="0" w:color="auto"/>
              <w:left w:val="single" w:sz="4" w:space="0" w:color="auto"/>
              <w:bottom w:val="single" w:sz="4" w:space="0" w:color="auto"/>
              <w:right w:val="single" w:sz="4" w:space="0" w:color="auto"/>
            </w:tcBorders>
          </w:tcPr>
          <w:p w:rsidR="008C6AF2" w:rsidRPr="00900870" w:rsidRDefault="008C6AF2" w:rsidP="008C6AF2">
            <w:pPr>
              <w:tabs>
                <w:tab w:val="center" w:pos="-2250"/>
                <w:tab w:val="center" w:pos="-2070"/>
                <w:tab w:val="center" w:pos="-1980"/>
              </w:tabs>
              <w:spacing w:after="0" w:line="240" w:lineRule="auto"/>
              <w:ind w:left="-90"/>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8C6AF2" w:rsidRPr="00900870" w:rsidRDefault="008C6AF2" w:rsidP="008C6AF2">
            <w:pPr>
              <w:tabs>
                <w:tab w:val="center" w:pos="-2250"/>
                <w:tab w:val="center" w:pos="-2070"/>
                <w:tab w:val="center" w:pos="-1980"/>
              </w:tabs>
              <w:spacing w:after="0" w:line="240" w:lineRule="auto"/>
              <w:ind w:left="-90"/>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2</w:t>
            </w:r>
          </w:p>
        </w:tc>
        <w:tc>
          <w:tcPr>
            <w:tcW w:w="990" w:type="dxa"/>
            <w:tcBorders>
              <w:top w:val="single" w:sz="4" w:space="0" w:color="auto"/>
              <w:left w:val="single" w:sz="4" w:space="0" w:color="auto"/>
              <w:bottom w:val="single" w:sz="4" w:space="0" w:color="auto"/>
              <w:right w:val="single" w:sz="4" w:space="0" w:color="auto"/>
            </w:tcBorders>
          </w:tcPr>
          <w:p w:rsidR="008C6AF2" w:rsidRPr="00900870" w:rsidRDefault="008C6AF2" w:rsidP="008C6AF2">
            <w:pPr>
              <w:tabs>
                <w:tab w:val="center" w:pos="-2250"/>
                <w:tab w:val="center" w:pos="-2070"/>
                <w:tab w:val="center" w:pos="-1980"/>
              </w:tabs>
              <w:spacing w:after="0" w:line="240" w:lineRule="auto"/>
              <w:ind w:left="-90"/>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3</w:t>
            </w:r>
          </w:p>
        </w:tc>
        <w:tc>
          <w:tcPr>
            <w:tcW w:w="2340" w:type="dxa"/>
            <w:tcBorders>
              <w:top w:val="single" w:sz="4" w:space="0" w:color="auto"/>
              <w:left w:val="single" w:sz="4" w:space="0" w:color="auto"/>
              <w:bottom w:val="single" w:sz="4" w:space="0" w:color="auto"/>
              <w:right w:val="single" w:sz="4" w:space="0" w:color="auto"/>
            </w:tcBorders>
          </w:tcPr>
          <w:p w:rsidR="008C6AF2" w:rsidRPr="00900870" w:rsidRDefault="008C6AF2" w:rsidP="008C6AF2">
            <w:pPr>
              <w:tabs>
                <w:tab w:val="center" w:pos="-2250"/>
                <w:tab w:val="center" w:pos="-2070"/>
                <w:tab w:val="center" w:pos="-1980"/>
              </w:tabs>
              <w:spacing w:after="0" w:line="240" w:lineRule="auto"/>
              <w:ind w:left="-18" w:firstLine="18"/>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4</w:t>
            </w:r>
          </w:p>
        </w:tc>
        <w:tc>
          <w:tcPr>
            <w:tcW w:w="1620" w:type="dxa"/>
            <w:tcBorders>
              <w:top w:val="single" w:sz="4" w:space="0" w:color="auto"/>
              <w:left w:val="single" w:sz="4" w:space="0" w:color="auto"/>
              <w:bottom w:val="single" w:sz="4" w:space="0" w:color="auto"/>
              <w:right w:val="single" w:sz="4" w:space="0" w:color="auto"/>
            </w:tcBorders>
          </w:tcPr>
          <w:p w:rsidR="008C6AF2" w:rsidRPr="00900870" w:rsidRDefault="008C6AF2" w:rsidP="008C6AF2">
            <w:pPr>
              <w:tabs>
                <w:tab w:val="center" w:pos="-2250"/>
                <w:tab w:val="center" w:pos="-2070"/>
                <w:tab w:val="center" w:pos="-1980"/>
              </w:tabs>
              <w:spacing w:after="0" w:line="240" w:lineRule="auto"/>
              <w:ind w:left="-18" w:firstLine="18"/>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5</w:t>
            </w:r>
          </w:p>
        </w:tc>
        <w:tc>
          <w:tcPr>
            <w:tcW w:w="1530" w:type="dxa"/>
            <w:tcBorders>
              <w:top w:val="single" w:sz="4" w:space="0" w:color="auto"/>
              <w:left w:val="single" w:sz="4" w:space="0" w:color="auto"/>
              <w:bottom w:val="single" w:sz="4" w:space="0" w:color="auto"/>
              <w:right w:val="single" w:sz="4" w:space="0" w:color="auto"/>
            </w:tcBorders>
          </w:tcPr>
          <w:p w:rsidR="008C6AF2" w:rsidRPr="00900870" w:rsidRDefault="008C6AF2" w:rsidP="008C6AF2">
            <w:pPr>
              <w:tabs>
                <w:tab w:val="center" w:pos="-2250"/>
                <w:tab w:val="center" w:pos="-2070"/>
                <w:tab w:val="center" w:pos="-1980"/>
              </w:tabs>
              <w:spacing w:after="0" w:line="240" w:lineRule="auto"/>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6</w:t>
            </w:r>
          </w:p>
        </w:tc>
        <w:tc>
          <w:tcPr>
            <w:tcW w:w="1620" w:type="dxa"/>
            <w:tcBorders>
              <w:top w:val="single" w:sz="4" w:space="0" w:color="auto"/>
              <w:left w:val="single" w:sz="4" w:space="0" w:color="auto"/>
              <w:bottom w:val="single" w:sz="4" w:space="0" w:color="auto"/>
              <w:right w:val="single" w:sz="4" w:space="0" w:color="auto"/>
            </w:tcBorders>
          </w:tcPr>
          <w:p w:rsidR="008C6AF2" w:rsidRPr="00900870" w:rsidRDefault="008C6AF2" w:rsidP="008C6AF2">
            <w:pPr>
              <w:tabs>
                <w:tab w:val="center" w:pos="-2250"/>
                <w:tab w:val="center" w:pos="-2070"/>
                <w:tab w:val="center" w:pos="-1980"/>
              </w:tabs>
              <w:spacing w:after="0" w:line="240" w:lineRule="auto"/>
              <w:ind w:left="-18" w:right="-108" w:firstLine="18"/>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7</w:t>
            </w:r>
          </w:p>
        </w:tc>
        <w:tc>
          <w:tcPr>
            <w:tcW w:w="1980" w:type="dxa"/>
            <w:tcBorders>
              <w:top w:val="single" w:sz="4" w:space="0" w:color="auto"/>
              <w:left w:val="single" w:sz="4" w:space="0" w:color="auto"/>
              <w:bottom w:val="single" w:sz="4" w:space="0" w:color="auto"/>
              <w:right w:val="single" w:sz="4" w:space="0" w:color="auto"/>
            </w:tcBorders>
          </w:tcPr>
          <w:p w:rsidR="008C6AF2" w:rsidRPr="00900870" w:rsidRDefault="008C6AF2" w:rsidP="008C6AF2">
            <w:pPr>
              <w:tabs>
                <w:tab w:val="center" w:pos="-2250"/>
                <w:tab w:val="center" w:pos="-2070"/>
                <w:tab w:val="center" w:pos="-1980"/>
              </w:tabs>
              <w:spacing w:after="0" w:line="240" w:lineRule="auto"/>
              <w:ind w:left="-18" w:firstLine="18"/>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8</w:t>
            </w:r>
          </w:p>
        </w:tc>
        <w:tc>
          <w:tcPr>
            <w:tcW w:w="1836" w:type="dxa"/>
            <w:tcBorders>
              <w:top w:val="single" w:sz="4" w:space="0" w:color="auto"/>
              <w:left w:val="single" w:sz="4" w:space="0" w:color="auto"/>
              <w:bottom w:val="single" w:sz="4" w:space="0" w:color="auto"/>
              <w:right w:val="single" w:sz="4" w:space="0" w:color="auto"/>
            </w:tcBorders>
          </w:tcPr>
          <w:p w:rsidR="008C6AF2" w:rsidRPr="00900870" w:rsidRDefault="008C6AF2" w:rsidP="008C6AF2">
            <w:pPr>
              <w:tabs>
                <w:tab w:val="center" w:pos="-2250"/>
                <w:tab w:val="center" w:pos="-2070"/>
                <w:tab w:val="center" w:pos="-1980"/>
                <w:tab w:val="left" w:pos="540"/>
              </w:tabs>
              <w:spacing w:after="0" w:line="240" w:lineRule="auto"/>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9</w:t>
            </w:r>
          </w:p>
        </w:tc>
      </w:tr>
      <w:tr w:rsidR="009930E8" w:rsidRPr="00900870" w:rsidTr="00900870">
        <w:trPr>
          <w:trHeight w:val="1478"/>
        </w:trPr>
        <w:tc>
          <w:tcPr>
            <w:tcW w:w="990" w:type="dxa"/>
            <w:tcBorders>
              <w:top w:val="single" w:sz="4" w:space="0" w:color="auto"/>
              <w:left w:val="single" w:sz="4" w:space="0" w:color="auto"/>
              <w:bottom w:val="single" w:sz="4" w:space="0" w:color="auto"/>
              <w:right w:val="single" w:sz="4" w:space="0" w:color="auto"/>
            </w:tcBorders>
          </w:tcPr>
          <w:p w:rsidR="009930E8" w:rsidRPr="00900870" w:rsidRDefault="009930E8" w:rsidP="007C0607">
            <w:pPr>
              <w:tabs>
                <w:tab w:val="center" w:pos="-2250"/>
                <w:tab w:val="center" w:pos="-2070"/>
                <w:tab w:val="center" w:pos="-1980"/>
              </w:tabs>
              <w:spacing w:after="0" w:line="240" w:lineRule="auto"/>
              <w:ind w:left="-90"/>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Name</w:t>
            </w:r>
          </w:p>
        </w:tc>
        <w:tc>
          <w:tcPr>
            <w:tcW w:w="1080" w:type="dxa"/>
            <w:tcBorders>
              <w:top w:val="single" w:sz="4" w:space="0" w:color="auto"/>
              <w:left w:val="single" w:sz="4" w:space="0" w:color="auto"/>
              <w:bottom w:val="single" w:sz="4" w:space="0" w:color="auto"/>
              <w:right w:val="single" w:sz="4" w:space="0" w:color="auto"/>
            </w:tcBorders>
          </w:tcPr>
          <w:p w:rsidR="009930E8" w:rsidRPr="00900870" w:rsidRDefault="009930E8" w:rsidP="007C0607">
            <w:pPr>
              <w:tabs>
                <w:tab w:val="center" w:pos="-2250"/>
                <w:tab w:val="center" w:pos="-2070"/>
                <w:tab w:val="center" w:pos="-1980"/>
              </w:tabs>
              <w:spacing w:after="0" w:line="240" w:lineRule="auto"/>
              <w:ind w:left="-90"/>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CNIC/ passport No.</w:t>
            </w:r>
          </w:p>
        </w:tc>
        <w:tc>
          <w:tcPr>
            <w:tcW w:w="990" w:type="dxa"/>
            <w:tcBorders>
              <w:top w:val="single" w:sz="4" w:space="0" w:color="auto"/>
              <w:left w:val="single" w:sz="4" w:space="0" w:color="auto"/>
              <w:bottom w:val="single" w:sz="4" w:space="0" w:color="auto"/>
              <w:right w:val="single" w:sz="4" w:space="0" w:color="auto"/>
            </w:tcBorders>
            <w:hideMark/>
          </w:tcPr>
          <w:p w:rsidR="009930E8" w:rsidRPr="00900870" w:rsidRDefault="009930E8" w:rsidP="007C0607">
            <w:pPr>
              <w:tabs>
                <w:tab w:val="center" w:pos="-2250"/>
                <w:tab w:val="center" w:pos="-2070"/>
                <w:tab w:val="center" w:pos="-1980"/>
              </w:tabs>
              <w:spacing w:after="0" w:line="240" w:lineRule="auto"/>
              <w:ind w:left="-90"/>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Date of change</w:t>
            </w:r>
          </w:p>
        </w:tc>
        <w:tc>
          <w:tcPr>
            <w:tcW w:w="2340" w:type="dxa"/>
            <w:tcBorders>
              <w:top w:val="single" w:sz="4" w:space="0" w:color="auto"/>
              <w:left w:val="single" w:sz="4" w:space="0" w:color="auto"/>
              <w:bottom w:val="single" w:sz="4" w:space="0" w:color="auto"/>
              <w:right w:val="single" w:sz="4" w:space="0" w:color="auto"/>
            </w:tcBorders>
            <w:hideMark/>
          </w:tcPr>
          <w:p w:rsidR="009930E8" w:rsidRPr="00900870" w:rsidRDefault="009930E8" w:rsidP="00F545F9">
            <w:pPr>
              <w:tabs>
                <w:tab w:val="center" w:pos="-2250"/>
                <w:tab w:val="center" w:pos="-2070"/>
                <w:tab w:val="center" w:pos="-1980"/>
              </w:tabs>
              <w:spacing w:after="0" w:line="240" w:lineRule="auto"/>
              <w:ind w:left="-18" w:firstLine="18"/>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 xml:space="preserve">Nature of change </w:t>
            </w:r>
          </w:p>
          <w:p w:rsidR="009930E8" w:rsidRPr="00900870" w:rsidRDefault="009930E8" w:rsidP="00F545F9">
            <w:pPr>
              <w:tabs>
                <w:tab w:val="center" w:pos="-2250"/>
                <w:tab w:val="center" w:pos="-2070"/>
                <w:tab w:val="center" w:pos="-1980"/>
              </w:tabs>
              <w:spacing w:after="0" w:line="240" w:lineRule="auto"/>
              <w:ind w:left="-18" w:firstLine="18"/>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(Including sale/purchase/bonus/right/gift, etc.)</w:t>
            </w:r>
          </w:p>
        </w:tc>
        <w:tc>
          <w:tcPr>
            <w:tcW w:w="1620" w:type="dxa"/>
            <w:tcBorders>
              <w:top w:val="single" w:sz="4" w:space="0" w:color="auto"/>
              <w:left w:val="single" w:sz="4" w:space="0" w:color="auto"/>
              <w:bottom w:val="single" w:sz="4" w:space="0" w:color="auto"/>
              <w:right w:val="single" w:sz="4" w:space="0" w:color="auto"/>
            </w:tcBorders>
            <w:hideMark/>
          </w:tcPr>
          <w:p w:rsidR="009930E8" w:rsidRPr="00900870" w:rsidRDefault="009930E8" w:rsidP="00F545F9">
            <w:pPr>
              <w:tabs>
                <w:tab w:val="center" w:pos="-2250"/>
                <w:tab w:val="center" w:pos="-2070"/>
                <w:tab w:val="center" w:pos="-1980"/>
              </w:tabs>
              <w:spacing w:after="0" w:line="240" w:lineRule="auto"/>
              <w:ind w:left="-18" w:firstLine="18"/>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No. of shares</w:t>
            </w:r>
          </w:p>
        </w:tc>
        <w:tc>
          <w:tcPr>
            <w:tcW w:w="1530" w:type="dxa"/>
            <w:tcBorders>
              <w:top w:val="single" w:sz="4" w:space="0" w:color="auto"/>
              <w:left w:val="single" w:sz="4" w:space="0" w:color="auto"/>
              <w:bottom w:val="single" w:sz="4" w:space="0" w:color="auto"/>
              <w:right w:val="single" w:sz="4" w:space="0" w:color="auto"/>
            </w:tcBorders>
            <w:hideMark/>
          </w:tcPr>
          <w:p w:rsidR="009930E8" w:rsidRPr="00900870" w:rsidRDefault="009930E8" w:rsidP="007C0607">
            <w:pPr>
              <w:tabs>
                <w:tab w:val="center" w:pos="-2250"/>
                <w:tab w:val="center" w:pos="-2070"/>
                <w:tab w:val="center" w:pos="-1980"/>
              </w:tabs>
              <w:spacing w:after="0" w:line="240" w:lineRule="auto"/>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Rate per share</w:t>
            </w:r>
          </w:p>
          <w:p w:rsidR="007C0607" w:rsidRPr="00900870" w:rsidRDefault="007C0607" w:rsidP="007C0607">
            <w:pPr>
              <w:tabs>
                <w:tab w:val="center" w:pos="-2250"/>
                <w:tab w:val="center" w:pos="-2070"/>
                <w:tab w:val="center" w:pos="-1980"/>
              </w:tabs>
              <w:spacing w:after="0" w:line="240" w:lineRule="auto"/>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w:t>
            </w:r>
            <w:proofErr w:type="spellStart"/>
            <w:r w:rsidRPr="00900870">
              <w:rPr>
                <w:rFonts w:asciiTheme="majorBidi" w:eastAsia="Times New Roman" w:hAnsiTheme="majorBidi" w:cstheme="majorBidi"/>
                <w:b/>
                <w:sz w:val="24"/>
                <w:szCs w:val="24"/>
              </w:rPr>
              <w:t>Rs</w:t>
            </w:r>
            <w:proofErr w:type="spellEnd"/>
            <w:r w:rsidRPr="00900870">
              <w:rPr>
                <w:rFonts w:asciiTheme="majorBidi" w:eastAsia="Times New Roman" w:hAnsiTheme="majorBidi" w:cstheme="majorBidi"/>
                <w:b/>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rsidR="009930E8" w:rsidRPr="00900870" w:rsidRDefault="009930E8" w:rsidP="00F545F9">
            <w:pPr>
              <w:tabs>
                <w:tab w:val="center" w:pos="-2250"/>
                <w:tab w:val="center" w:pos="-2070"/>
                <w:tab w:val="center" w:pos="-1980"/>
              </w:tabs>
              <w:spacing w:after="0" w:line="240" w:lineRule="auto"/>
              <w:ind w:left="-18" w:right="-108" w:firstLine="18"/>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To whom shares acquired/given</w:t>
            </w:r>
          </w:p>
        </w:tc>
        <w:tc>
          <w:tcPr>
            <w:tcW w:w="1980" w:type="dxa"/>
            <w:tcBorders>
              <w:top w:val="single" w:sz="4" w:space="0" w:color="auto"/>
              <w:left w:val="single" w:sz="4" w:space="0" w:color="auto"/>
              <w:bottom w:val="single" w:sz="4" w:space="0" w:color="auto"/>
              <w:right w:val="single" w:sz="4" w:space="0" w:color="auto"/>
            </w:tcBorders>
            <w:hideMark/>
          </w:tcPr>
          <w:p w:rsidR="009930E8" w:rsidRPr="00900870" w:rsidRDefault="009930E8" w:rsidP="00F545F9">
            <w:pPr>
              <w:tabs>
                <w:tab w:val="center" w:pos="-2250"/>
                <w:tab w:val="center" w:pos="-2070"/>
                <w:tab w:val="center" w:pos="-1980"/>
              </w:tabs>
              <w:spacing w:after="0" w:line="240" w:lineRule="auto"/>
              <w:ind w:left="-18" w:firstLine="18"/>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 xml:space="preserve">Holding before this change </w:t>
            </w:r>
          </w:p>
        </w:tc>
        <w:tc>
          <w:tcPr>
            <w:tcW w:w="1836" w:type="dxa"/>
            <w:tcBorders>
              <w:top w:val="single" w:sz="4" w:space="0" w:color="auto"/>
              <w:left w:val="single" w:sz="4" w:space="0" w:color="auto"/>
              <w:bottom w:val="single" w:sz="4" w:space="0" w:color="auto"/>
              <w:right w:val="single" w:sz="4" w:space="0" w:color="auto"/>
            </w:tcBorders>
            <w:hideMark/>
          </w:tcPr>
          <w:p w:rsidR="009930E8" w:rsidRPr="00900870" w:rsidRDefault="009930E8" w:rsidP="00F545F9">
            <w:pPr>
              <w:tabs>
                <w:tab w:val="center" w:pos="-2250"/>
                <w:tab w:val="center" w:pos="-2070"/>
                <w:tab w:val="center" w:pos="-1980"/>
                <w:tab w:val="left" w:pos="540"/>
              </w:tabs>
              <w:spacing w:after="0" w:line="240" w:lineRule="auto"/>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Present shareholding (after adjustment)</w:t>
            </w:r>
          </w:p>
        </w:tc>
      </w:tr>
      <w:tr w:rsidR="009930E8" w:rsidRPr="00900870" w:rsidTr="00900870">
        <w:trPr>
          <w:trHeight w:val="260"/>
        </w:trPr>
        <w:tc>
          <w:tcPr>
            <w:tcW w:w="990" w:type="dxa"/>
            <w:tcBorders>
              <w:top w:val="single" w:sz="4" w:space="0" w:color="auto"/>
              <w:left w:val="single" w:sz="4" w:space="0" w:color="auto"/>
              <w:bottom w:val="single" w:sz="4" w:space="0" w:color="auto"/>
              <w:right w:val="single" w:sz="4" w:space="0" w:color="auto"/>
            </w:tcBorders>
          </w:tcPr>
          <w:p w:rsidR="009930E8" w:rsidRPr="00900870" w:rsidRDefault="009930E8" w:rsidP="00F545F9">
            <w:pPr>
              <w:tabs>
                <w:tab w:val="center" w:pos="-2250"/>
                <w:tab w:val="center" w:pos="-2070"/>
                <w:tab w:val="center" w:pos="-1980"/>
                <w:tab w:val="left" w:pos="540"/>
              </w:tabs>
              <w:spacing w:after="0" w:line="240" w:lineRule="auto"/>
              <w:jc w:val="both"/>
              <w:rPr>
                <w:rFonts w:asciiTheme="majorBidi" w:eastAsia="Times New Roman" w:hAnsiTheme="majorBidi" w:cstheme="majorBidi"/>
                <w:sz w:val="24"/>
                <w:szCs w:val="24"/>
              </w:rPr>
            </w:pPr>
          </w:p>
        </w:tc>
        <w:tc>
          <w:tcPr>
            <w:tcW w:w="1080" w:type="dxa"/>
            <w:tcBorders>
              <w:top w:val="single" w:sz="4" w:space="0" w:color="auto"/>
              <w:left w:val="single" w:sz="4" w:space="0" w:color="auto"/>
              <w:bottom w:val="single" w:sz="4" w:space="0" w:color="auto"/>
              <w:right w:val="single" w:sz="4" w:space="0" w:color="auto"/>
            </w:tcBorders>
          </w:tcPr>
          <w:p w:rsidR="009930E8" w:rsidRPr="00900870" w:rsidRDefault="009930E8" w:rsidP="00F545F9">
            <w:pPr>
              <w:tabs>
                <w:tab w:val="center" w:pos="-2250"/>
                <w:tab w:val="center" w:pos="-2070"/>
                <w:tab w:val="center" w:pos="-1980"/>
                <w:tab w:val="left" w:pos="540"/>
              </w:tabs>
              <w:spacing w:after="0" w:line="240" w:lineRule="auto"/>
              <w:jc w:val="both"/>
              <w:rPr>
                <w:rFonts w:asciiTheme="majorBidi" w:eastAsia="Times New Roman" w:hAnsiTheme="majorBidi" w:cstheme="majorBidi"/>
                <w:sz w:val="24"/>
                <w:szCs w:val="24"/>
              </w:rPr>
            </w:pPr>
          </w:p>
        </w:tc>
        <w:tc>
          <w:tcPr>
            <w:tcW w:w="990" w:type="dxa"/>
            <w:tcBorders>
              <w:top w:val="single" w:sz="4" w:space="0" w:color="auto"/>
              <w:left w:val="single" w:sz="4" w:space="0" w:color="auto"/>
              <w:bottom w:val="single" w:sz="4" w:space="0" w:color="auto"/>
              <w:right w:val="single" w:sz="4" w:space="0" w:color="auto"/>
            </w:tcBorders>
          </w:tcPr>
          <w:p w:rsidR="009930E8" w:rsidRPr="00900870" w:rsidRDefault="009930E8" w:rsidP="00F545F9">
            <w:pPr>
              <w:tabs>
                <w:tab w:val="center" w:pos="-2250"/>
                <w:tab w:val="center" w:pos="-2070"/>
                <w:tab w:val="center" w:pos="-1980"/>
                <w:tab w:val="left" w:pos="540"/>
              </w:tabs>
              <w:spacing w:after="0" w:line="240" w:lineRule="auto"/>
              <w:jc w:val="both"/>
              <w:rPr>
                <w:rFonts w:asciiTheme="majorBidi" w:eastAsia="Times New Roman" w:hAnsiTheme="majorBidi" w:cstheme="majorBidi"/>
                <w:sz w:val="24"/>
                <w:szCs w:val="24"/>
              </w:rPr>
            </w:pPr>
          </w:p>
          <w:p w:rsidR="009930E8" w:rsidRPr="00900870" w:rsidRDefault="009930E8" w:rsidP="00F545F9">
            <w:pPr>
              <w:tabs>
                <w:tab w:val="center" w:pos="-2250"/>
                <w:tab w:val="center" w:pos="-2070"/>
                <w:tab w:val="center" w:pos="-1980"/>
                <w:tab w:val="left" w:pos="540"/>
              </w:tabs>
              <w:spacing w:after="0" w:line="240" w:lineRule="auto"/>
              <w:jc w:val="both"/>
              <w:rPr>
                <w:rFonts w:asciiTheme="majorBidi" w:eastAsia="Times New Roman" w:hAnsiTheme="majorBidi" w:cstheme="majorBidi"/>
                <w:sz w:val="24"/>
                <w:szCs w:val="24"/>
              </w:rPr>
            </w:pPr>
          </w:p>
        </w:tc>
        <w:tc>
          <w:tcPr>
            <w:tcW w:w="2340" w:type="dxa"/>
            <w:tcBorders>
              <w:top w:val="single" w:sz="4" w:space="0" w:color="auto"/>
              <w:left w:val="single" w:sz="4" w:space="0" w:color="auto"/>
              <w:bottom w:val="single" w:sz="4" w:space="0" w:color="auto"/>
              <w:right w:val="single" w:sz="4" w:space="0" w:color="auto"/>
            </w:tcBorders>
          </w:tcPr>
          <w:p w:rsidR="009930E8" w:rsidRPr="00900870" w:rsidRDefault="009930E8" w:rsidP="00F545F9">
            <w:pPr>
              <w:tabs>
                <w:tab w:val="center" w:pos="-2250"/>
                <w:tab w:val="center" w:pos="-2070"/>
                <w:tab w:val="center" w:pos="-1980"/>
                <w:tab w:val="left" w:pos="540"/>
              </w:tabs>
              <w:spacing w:after="0" w:line="240" w:lineRule="auto"/>
              <w:jc w:val="center"/>
              <w:rPr>
                <w:rFonts w:asciiTheme="majorBidi" w:eastAsia="Times New Roman" w:hAnsiTheme="majorBidi" w:cstheme="majorBidi"/>
                <w:sz w:val="24"/>
                <w:szCs w:val="24"/>
              </w:rPr>
            </w:pPr>
          </w:p>
        </w:tc>
        <w:tc>
          <w:tcPr>
            <w:tcW w:w="1620" w:type="dxa"/>
            <w:tcBorders>
              <w:top w:val="single" w:sz="4" w:space="0" w:color="auto"/>
              <w:left w:val="single" w:sz="4" w:space="0" w:color="auto"/>
              <w:bottom w:val="single" w:sz="4" w:space="0" w:color="auto"/>
              <w:right w:val="single" w:sz="4" w:space="0" w:color="auto"/>
            </w:tcBorders>
          </w:tcPr>
          <w:p w:rsidR="009930E8" w:rsidRPr="00900870" w:rsidRDefault="009930E8" w:rsidP="00F545F9">
            <w:pPr>
              <w:tabs>
                <w:tab w:val="center" w:pos="-2250"/>
                <w:tab w:val="center" w:pos="-2070"/>
                <w:tab w:val="center" w:pos="-1980"/>
                <w:tab w:val="left" w:pos="540"/>
              </w:tabs>
              <w:spacing w:after="0" w:line="240" w:lineRule="auto"/>
              <w:jc w:val="both"/>
              <w:rPr>
                <w:rFonts w:asciiTheme="majorBidi" w:eastAsia="Times New Roman" w:hAnsiTheme="majorBidi" w:cstheme="majorBidi"/>
                <w:sz w:val="24"/>
                <w:szCs w:val="24"/>
              </w:rPr>
            </w:pPr>
          </w:p>
        </w:tc>
        <w:tc>
          <w:tcPr>
            <w:tcW w:w="1530" w:type="dxa"/>
            <w:tcBorders>
              <w:top w:val="single" w:sz="4" w:space="0" w:color="auto"/>
              <w:left w:val="single" w:sz="4" w:space="0" w:color="auto"/>
              <w:bottom w:val="single" w:sz="4" w:space="0" w:color="auto"/>
              <w:right w:val="single" w:sz="4" w:space="0" w:color="auto"/>
            </w:tcBorders>
          </w:tcPr>
          <w:p w:rsidR="009930E8" w:rsidRPr="00900870" w:rsidRDefault="009930E8" w:rsidP="00F545F9">
            <w:pPr>
              <w:tabs>
                <w:tab w:val="center" w:pos="-2250"/>
                <w:tab w:val="center" w:pos="-2070"/>
                <w:tab w:val="center" w:pos="-1980"/>
                <w:tab w:val="left" w:pos="540"/>
              </w:tabs>
              <w:spacing w:after="0" w:line="240" w:lineRule="auto"/>
              <w:jc w:val="both"/>
              <w:rPr>
                <w:rFonts w:asciiTheme="majorBidi" w:eastAsia="Times New Roman" w:hAnsiTheme="majorBidi" w:cstheme="majorBidi"/>
                <w:sz w:val="24"/>
                <w:szCs w:val="24"/>
              </w:rPr>
            </w:pPr>
          </w:p>
        </w:tc>
        <w:tc>
          <w:tcPr>
            <w:tcW w:w="1620" w:type="dxa"/>
            <w:tcBorders>
              <w:top w:val="single" w:sz="4" w:space="0" w:color="auto"/>
              <w:left w:val="single" w:sz="4" w:space="0" w:color="auto"/>
              <w:bottom w:val="single" w:sz="4" w:space="0" w:color="auto"/>
              <w:right w:val="single" w:sz="4" w:space="0" w:color="auto"/>
            </w:tcBorders>
          </w:tcPr>
          <w:p w:rsidR="009930E8" w:rsidRPr="00900870" w:rsidRDefault="009930E8" w:rsidP="00F545F9">
            <w:pPr>
              <w:tabs>
                <w:tab w:val="center" w:pos="-2250"/>
                <w:tab w:val="center" w:pos="-2070"/>
                <w:tab w:val="center" w:pos="-1980"/>
                <w:tab w:val="left" w:pos="540"/>
              </w:tabs>
              <w:spacing w:after="0" w:line="240" w:lineRule="auto"/>
              <w:jc w:val="both"/>
              <w:rPr>
                <w:rFonts w:asciiTheme="majorBidi" w:eastAsia="Times New Roman" w:hAnsiTheme="majorBidi" w:cstheme="majorBidi"/>
                <w:sz w:val="24"/>
                <w:szCs w:val="24"/>
              </w:rPr>
            </w:pPr>
          </w:p>
        </w:tc>
        <w:tc>
          <w:tcPr>
            <w:tcW w:w="1980" w:type="dxa"/>
            <w:tcBorders>
              <w:top w:val="single" w:sz="4" w:space="0" w:color="auto"/>
              <w:left w:val="single" w:sz="4" w:space="0" w:color="auto"/>
              <w:bottom w:val="single" w:sz="4" w:space="0" w:color="auto"/>
              <w:right w:val="single" w:sz="4" w:space="0" w:color="auto"/>
            </w:tcBorders>
          </w:tcPr>
          <w:p w:rsidR="009930E8" w:rsidRPr="00900870" w:rsidRDefault="009930E8" w:rsidP="00F545F9">
            <w:pPr>
              <w:tabs>
                <w:tab w:val="center" w:pos="-2250"/>
                <w:tab w:val="center" w:pos="-2070"/>
                <w:tab w:val="center" w:pos="-1980"/>
                <w:tab w:val="left" w:pos="540"/>
              </w:tabs>
              <w:spacing w:after="0" w:line="240" w:lineRule="auto"/>
              <w:jc w:val="both"/>
              <w:rPr>
                <w:rFonts w:asciiTheme="majorBidi" w:eastAsia="Times New Roman" w:hAnsiTheme="majorBidi" w:cstheme="majorBidi"/>
                <w:sz w:val="24"/>
                <w:szCs w:val="24"/>
              </w:rPr>
            </w:pPr>
          </w:p>
        </w:tc>
        <w:tc>
          <w:tcPr>
            <w:tcW w:w="1836" w:type="dxa"/>
            <w:tcBorders>
              <w:top w:val="single" w:sz="4" w:space="0" w:color="auto"/>
              <w:left w:val="single" w:sz="4" w:space="0" w:color="auto"/>
              <w:bottom w:val="single" w:sz="4" w:space="0" w:color="auto"/>
              <w:right w:val="single" w:sz="4" w:space="0" w:color="auto"/>
            </w:tcBorders>
          </w:tcPr>
          <w:p w:rsidR="009930E8" w:rsidRPr="00900870" w:rsidRDefault="009930E8" w:rsidP="00F545F9">
            <w:pPr>
              <w:tabs>
                <w:tab w:val="center" w:pos="-2250"/>
                <w:tab w:val="center" w:pos="-2070"/>
                <w:tab w:val="center" w:pos="-1980"/>
                <w:tab w:val="left" w:pos="540"/>
              </w:tabs>
              <w:spacing w:after="0" w:line="240" w:lineRule="auto"/>
              <w:jc w:val="both"/>
              <w:rPr>
                <w:rFonts w:asciiTheme="majorBidi" w:eastAsia="Times New Roman" w:hAnsiTheme="majorBidi" w:cstheme="majorBidi"/>
                <w:sz w:val="24"/>
                <w:szCs w:val="24"/>
              </w:rPr>
            </w:pPr>
          </w:p>
        </w:tc>
      </w:tr>
    </w:tbl>
    <w:p w:rsidR="00D10D96" w:rsidRPr="00900870" w:rsidRDefault="00D10D96" w:rsidP="00D10D96">
      <w:pPr>
        <w:rPr>
          <w:rFonts w:asciiTheme="majorBidi" w:hAnsiTheme="majorBidi" w:cstheme="majorBidi"/>
          <w:sz w:val="10"/>
          <w:szCs w:val="10"/>
        </w:rPr>
      </w:pPr>
      <w:bookmarkStart w:id="0" w:name="_GoBack"/>
      <w:bookmarkEnd w:id="0"/>
    </w:p>
    <w:p w:rsidR="00D10D96" w:rsidRPr="00900870" w:rsidRDefault="00EB42F3" w:rsidP="00CC50EE">
      <w:pPr>
        <w:pStyle w:val="ListParagraph"/>
        <w:numPr>
          <w:ilvl w:val="0"/>
          <w:numId w:val="7"/>
        </w:numPr>
        <w:spacing w:after="0" w:line="240" w:lineRule="auto"/>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u w:val="single"/>
        </w:rPr>
        <w:t xml:space="preserve">by </w:t>
      </w:r>
      <w:r w:rsidR="00D10D96" w:rsidRPr="00900870">
        <w:rPr>
          <w:rFonts w:asciiTheme="majorBidi" w:eastAsia="Times New Roman" w:hAnsiTheme="majorBidi" w:cstheme="majorBidi"/>
          <w:b/>
          <w:sz w:val="24"/>
          <w:szCs w:val="24"/>
          <w:u w:val="single"/>
        </w:rPr>
        <w:t>Spouse/dependents</w:t>
      </w:r>
      <w:r w:rsidR="00CC50EE" w:rsidRPr="00900870">
        <w:rPr>
          <w:rFonts w:asciiTheme="majorBidi" w:eastAsia="Times New Roman" w:hAnsiTheme="majorBidi" w:cstheme="majorBidi"/>
          <w:b/>
          <w:sz w:val="24"/>
          <w:szCs w:val="24"/>
          <w:u w:val="single"/>
        </w:rPr>
        <w:t>:</w:t>
      </w:r>
    </w:p>
    <w:p w:rsidR="00D10D96" w:rsidRPr="00900870" w:rsidRDefault="00D10D96" w:rsidP="00D10D96">
      <w:pPr>
        <w:spacing w:after="0" w:line="240" w:lineRule="auto"/>
        <w:ind w:left="450"/>
        <w:contextualSpacing/>
        <w:rPr>
          <w:rFonts w:asciiTheme="majorBidi" w:eastAsia="Times New Roman" w:hAnsiTheme="majorBidi" w:cstheme="majorBidi"/>
          <w:b/>
          <w:sz w:val="24"/>
          <w:szCs w:val="24"/>
        </w:rPr>
      </w:pPr>
    </w:p>
    <w:tbl>
      <w:tblPr>
        <w:tblW w:w="1414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946"/>
        <w:gridCol w:w="1034"/>
        <w:gridCol w:w="858"/>
        <w:gridCol w:w="1572"/>
        <w:gridCol w:w="1800"/>
        <w:gridCol w:w="1260"/>
        <w:gridCol w:w="1710"/>
        <w:gridCol w:w="1980"/>
        <w:gridCol w:w="1890"/>
      </w:tblGrid>
      <w:tr w:rsidR="008C6AF2" w:rsidRPr="00900870" w:rsidTr="00900870">
        <w:trPr>
          <w:trHeight w:val="372"/>
        </w:trPr>
        <w:tc>
          <w:tcPr>
            <w:tcW w:w="1098" w:type="dxa"/>
            <w:tcBorders>
              <w:top w:val="single" w:sz="4" w:space="0" w:color="auto"/>
              <w:left w:val="single" w:sz="4" w:space="0" w:color="auto"/>
              <w:bottom w:val="single" w:sz="4" w:space="0" w:color="auto"/>
              <w:right w:val="single" w:sz="4" w:space="0" w:color="auto"/>
            </w:tcBorders>
          </w:tcPr>
          <w:p w:rsidR="008C6AF2" w:rsidRPr="00900870" w:rsidRDefault="008C6AF2" w:rsidP="00F545F9">
            <w:pPr>
              <w:tabs>
                <w:tab w:val="center" w:pos="-2250"/>
                <w:tab w:val="center" w:pos="-2070"/>
                <w:tab w:val="center" w:pos="-1980"/>
              </w:tabs>
              <w:spacing w:after="0" w:line="240" w:lineRule="auto"/>
              <w:ind w:left="252" w:hanging="252"/>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1</w:t>
            </w:r>
          </w:p>
        </w:tc>
        <w:tc>
          <w:tcPr>
            <w:tcW w:w="946" w:type="dxa"/>
            <w:tcBorders>
              <w:top w:val="single" w:sz="4" w:space="0" w:color="auto"/>
              <w:left w:val="single" w:sz="4" w:space="0" w:color="auto"/>
              <w:bottom w:val="single" w:sz="4" w:space="0" w:color="auto"/>
              <w:right w:val="single" w:sz="4" w:space="0" w:color="auto"/>
            </w:tcBorders>
          </w:tcPr>
          <w:p w:rsidR="008C6AF2" w:rsidRPr="00900870" w:rsidRDefault="008C6AF2" w:rsidP="00F545F9">
            <w:pPr>
              <w:tabs>
                <w:tab w:val="center" w:pos="-2250"/>
                <w:tab w:val="center" w:pos="-2070"/>
                <w:tab w:val="center" w:pos="-1980"/>
              </w:tabs>
              <w:spacing w:after="0" w:line="240" w:lineRule="auto"/>
              <w:ind w:left="-18" w:firstLine="18"/>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2</w:t>
            </w:r>
          </w:p>
        </w:tc>
        <w:tc>
          <w:tcPr>
            <w:tcW w:w="1034" w:type="dxa"/>
            <w:tcBorders>
              <w:top w:val="single" w:sz="4" w:space="0" w:color="auto"/>
              <w:left w:val="single" w:sz="4" w:space="0" w:color="auto"/>
              <w:bottom w:val="single" w:sz="4" w:space="0" w:color="auto"/>
              <w:right w:val="single" w:sz="4" w:space="0" w:color="auto"/>
            </w:tcBorders>
          </w:tcPr>
          <w:p w:rsidR="008C6AF2" w:rsidRPr="00900870" w:rsidRDefault="008C6AF2" w:rsidP="00F545F9">
            <w:pPr>
              <w:tabs>
                <w:tab w:val="center" w:pos="-2250"/>
                <w:tab w:val="center" w:pos="-2070"/>
                <w:tab w:val="center" w:pos="-1980"/>
              </w:tabs>
              <w:spacing w:after="0" w:line="240" w:lineRule="auto"/>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3</w:t>
            </w:r>
          </w:p>
        </w:tc>
        <w:tc>
          <w:tcPr>
            <w:tcW w:w="858" w:type="dxa"/>
            <w:tcBorders>
              <w:top w:val="single" w:sz="4" w:space="0" w:color="auto"/>
              <w:left w:val="single" w:sz="4" w:space="0" w:color="auto"/>
              <w:bottom w:val="single" w:sz="4" w:space="0" w:color="auto"/>
              <w:right w:val="single" w:sz="4" w:space="0" w:color="auto"/>
            </w:tcBorders>
          </w:tcPr>
          <w:p w:rsidR="008C6AF2" w:rsidRPr="00900870" w:rsidRDefault="008C6AF2" w:rsidP="00F545F9">
            <w:pPr>
              <w:tabs>
                <w:tab w:val="center" w:pos="-2250"/>
                <w:tab w:val="center" w:pos="-2070"/>
                <w:tab w:val="center" w:pos="-1980"/>
              </w:tabs>
              <w:spacing w:after="0" w:line="240" w:lineRule="auto"/>
              <w:ind w:left="-18" w:right="-108" w:firstLine="18"/>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4</w:t>
            </w:r>
          </w:p>
        </w:tc>
        <w:tc>
          <w:tcPr>
            <w:tcW w:w="1572" w:type="dxa"/>
            <w:tcBorders>
              <w:top w:val="single" w:sz="4" w:space="0" w:color="auto"/>
              <w:left w:val="single" w:sz="4" w:space="0" w:color="auto"/>
              <w:bottom w:val="single" w:sz="4" w:space="0" w:color="auto"/>
              <w:right w:val="single" w:sz="4" w:space="0" w:color="auto"/>
            </w:tcBorders>
          </w:tcPr>
          <w:p w:rsidR="008C6AF2" w:rsidRPr="00900870" w:rsidRDefault="008C6AF2" w:rsidP="00F545F9">
            <w:pPr>
              <w:tabs>
                <w:tab w:val="center" w:pos="-2250"/>
                <w:tab w:val="center" w:pos="-2070"/>
                <w:tab w:val="center" w:pos="-1980"/>
              </w:tabs>
              <w:spacing w:after="0" w:line="240" w:lineRule="auto"/>
              <w:ind w:left="-18" w:firstLine="18"/>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5</w:t>
            </w:r>
          </w:p>
        </w:tc>
        <w:tc>
          <w:tcPr>
            <w:tcW w:w="1800" w:type="dxa"/>
            <w:tcBorders>
              <w:top w:val="single" w:sz="4" w:space="0" w:color="auto"/>
              <w:left w:val="single" w:sz="4" w:space="0" w:color="auto"/>
              <w:bottom w:val="single" w:sz="4" w:space="0" w:color="auto"/>
              <w:right w:val="single" w:sz="4" w:space="0" w:color="auto"/>
            </w:tcBorders>
          </w:tcPr>
          <w:p w:rsidR="008C6AF2" w:rsidRPr="00900870" w:rsidRDefault="008C6AF2" w:rsidP="00F545F9">
            <w:pPr>
              <w:tabs>
                <w:tab w:val="center" w:pos="-2250"/>
                <w:tab w:val="center" w:pos="-2070"/>
                <w:tab w:val="center" w:pos="-1980"/>
              </w:tabs>
              <w:spacing w:after="0" w:line="240" w:lineRule="auto"/>
              <w:ind w:left="-18" w:firstLine="18"/>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6</w:t>
            </w:r>
          </w:p>
        </w:tc>
        <w:tc>
          <w:tcPr>
            <w:tcW w:w="1260" w:type="dxa"/>
            <w:tcBorders>
              <w:top w:val="single" w:sz="4" w:space="0" w:color="auto"/>
              <w:left w:val="single" w:sz="4" w:space="0" w:color="auto"/>
              <w:bottom w:val="single" w:sz="4" w:space="0" w:color="auto"/>
              <w:right w:val="single" w:sz="4" w:space="0" w:color="auto"/>
            </w:tcBorders>
          </w:tcPr>
          <w:p w:rsidR="008C6AF2" w:rsidRPr="00900870" w:rsidRDefault="008C6AF2" w:rsidP="00F545F9">
            <w:pPr>
              <w:tabs>
                <w:tab w:val="center" w:pos="-2250"/>
                <w:tab w:val="center" w:pos="-2070"/>
                <w:tab w:val="center" w:pos="-1980"/>
              </w:tabs>
              <w:spacing w:after="0" w:line="240" w:lineRule="auto"/>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7</w:t>
            </w:r>
          </w:p>
        </w:tc>
        <w:tc>
          <w:tcPr>
            <w:tcW w:w="1710" w:type="dxa"/>
            <w:tcBorders>
              <w:top w:val="single" w:sz="4" w:space="0" w:color="auto"/>
              <w:left w:val="single" w:sz="4" w:space="0" w:color="auto"/>
              <w:bottom w:val="single" w:sz="4" w:space="0" w:color="auto"/>
              <w:right w:val="single" w:sz="4" w:space="0" w:color="auto"/>
            </w:tcBorders>
          </w:tcPr>
          <w:p w:rsidR="008C6AF2" w:rsidRPr="00900870" w:rsidRDefault="008C6AF2" w:rsidP="00F545F9">
            <w:pPr>
              <w:tabs>
                <w:tab w:val="center" w:pos="-2250"/>
                <w:tab w:val="center" w:pos="-2070"/>
                <w:tab w:val="center" w:pos="-1980"/>
              </w:tabs>
              <w:spacing w:after="0" w:line="240" w:lineRule="auto"/>
              <w:ind w:left="-18" w:right="-108" w:firstLine="18"/>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8</w:t>
            </w:r>
          </w:p>
        </w:tc>
        <w:tc>
          <w:tcPr>
            <w:tcW w:w="1980" w:type="dxa"/>
            <w:tcBorders>
              <w:top w:val="single" w:sz="4" w:space="0" w:color="auto"/>
              <w:left w:val="single" w:sz="4" w:space="0" w:color="auto"/>
              <w:bottom w:val="single" w:sz="4" w:space="0" w:color="auto"/>
              <w:right w:val="single" w:sz="4" w:space="0" w:color="auto"/>
            </w:tcBorders>
          </w:tcPr>
          <w:p w:rsidR="008C6AF2" w:rsidRPr="00900870" w:rsidRDefault="008C6AF2" w:rsidP="00F545F9">
            <w:pPr>
              <w:tabs>
                <w:tab w:val="center" w:pos="-2250"/>
                <w:tab w:val="center" w:pos="-2070"/>
                <w:tab w:val="center" w:pos="-1980"/>
              </w:tabs>
              <w:spacing w:after="0" w:line="240" w:lineRule="auto"/>
              <w:ind w:left="-18" w:firstLine="18"/>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9</w:t>
            </w:r>
          </w:p>
        </w:tc>
        <w:tc>
          <w:tcPr>
            <w:tcW w:w="1890" w:type="dxa"/>
            <w:tcBorders>
              <w:top w:val="single" w:sz="4" w:space="0" w:color="auto"/>
              <w:left w:val="single" w:sz="4" w:space="0" w:color="auto"/>
              <w:bottom w:val="single" w:sz="4" w:space="0" w:color="auto"/>
              <w:right w:val="single" w:sz="4" w:space="0" w:color="auto"/>
            </w:tcBorders>
          </w:tcPr>
          <w:p w:rsidR="008C6AF2" w:rsidRPr="00900870" w:rsidRDefault="008C6AF2" w:rsidP="00F545F9">
            <w:pPr>
              <w:tabs>
                <w:tab w:val="center" w:pos="-2250"/>
                <w:tab w:val="center" w:pos="-2070"/>
                <w:tab w:val="center" w:pos="-1980"/>
                <w:tab w:val="left" w:pos="540"/>
              </w:tabs>
              <w:spacing w:after="0" w:line="240" w:lineRule="auto"/>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10</w:t>
            </w:r>
          </w:p>
        </w:tc>
      </w:tr>
      <w:tr w:rsidR="00D10D96" w:rsidRPr="00900870" w:rsidTr="00900870">
        <w:trPr>
          <w:trHeight w:val="1456"/>
        </w:trPr>
        <w:tc>
          <w:tcPr>
            <w:tcW w:w="1098" w:type="dxa"/>
            <w:tcBorders>
              <w:top w:val="single" w:sz="4" w:space="0" w:color="auto"/>
              <w:left w:val="single" w:sz="4" w:space="0" w:color="auto"/>
              <w:bottom w:val="single" w:sz="4" w:space="0" w:color="auto"/>
              <w:right w:val="single" w:sz="4" w:space="0" w:color="auto"/>
            </w:tcBorders>
          </w:tcPr>
          <w:p w:rsidR="00D10D96" w:rsidRPr="00900870" w:rsidRDefault="00D10D96" w:rsidP="00F545F9">
            <w:pPr>
              <w:tabs>
                <w:tab w:val="center" w:pos="-2250"/>
                <w:tab w:val="center" w:pos="-2070"/>
                <w:tab w:val="center" w:pos="-1980"/>
              </w:tabs>
              <w:spacing w:after="0" w:line="240" w:lineRule="auto"/>
              <w:ind w:left="252" w:hanging="252"/>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 xml:space="preserve">Name </w:t>
            </w:r>
          </w:p>
          <w:p w:rsidR="00D10D96" w:rsidRPr="00900870" w:rsidRDefault="00D10D96" w:rsidP="00F545F9">
            <w:pPr>
              <w:tabs>
                <w:tab w:val="center" w:pos="-2250"/>
                <w:tab w:val="center" w:pos="-2070"/>
                <w:tab w:val="center" w:pos="-1980"/>
              </w:tabs>
              <w:spacing w:after="0" w:line="240" w:lineRule="auto"/>
              <w:ind w:left="252"/>
              <w:rPr>
                <w:rFonts w:asciiTheme="majorBidi" w:eastAsia="Times New Roman" w:hAnsiTheme="majorBidi" w:cstheme="majorBidi"/>
                <w:b/>
                <w:sz w:val="24"/>
                <w:szCs w:val="24"/>
              </w:rPr>
            </w:pPr>
          </w:p>
        </w:tc>
        <w:tc>
          <w:tcPr>
            <w:tcW w:w="946" w:type="dxa"/>
            <w:tcBorders>
              <w:top w:val="single" w:sz="4" w:space="0" w:color="auto"/>
              <w:left w:val="single" w:sz="4" w:space="0" w:color="auto"/>
              <w:bottom w:val="single" w:sz="4" w:space="0" w:color="auto"/>
              <w:right w:val="single" w:sz="4" w:space="0" w:color="auto"/>
            </w:tcBorders>
            <w:hideMark/>
          </w:tcPr>
          <w:p w:rsidR="00D10D96" w:rsidRPr="00900870" w:rsidRDefault="00D10D96" w:rsidP="00F545F9">
            <w:pPr>
              <w:tabs>
                <w:tab w:val="center" w:pos="-2250"/>
                <w:tab w:val="center" w:pos="-2070"/>
                <w:tab w:val="center" w:pos="-1980"/>
              </w:tabs>
              <w:spacing w:after="0" w:line="240" w:lineRule="auto"/>
              <w:ind w:left="-18" w:firstLine="18"/>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Relation</w:t>
            </w:r>
          </w:p>
        </w:tc>
        <w:tc>
          <w:tcPr>
            <w:tcW w:w="1034" w:type="dxa"/>
            <w:tcBorders>
              <w:top w:val="single" w:sz="4" w:space="0" w:color="auto"/>
              <w:left w:val="single" w:sz="4" w:space="0" w:color="auto"/>
              <w:bottom w:val="single" w:sz="4" w:space="0" w:color="auto"/>
              <w:right w:val="single" w:sz="4" w:space="0" w:color="auto"/>
            </w:tcBorders>
            <w:hideMark/>
          </w:tcPr>
          <w:p w:rsidR="00D10D96" w:rsidRPr="00900870" w:rsidRDefault="00D10D96" w:rsidP="00F545F9">
            <w:pPr>
              <w:tabs>
                <w:tab w:val="center" w:pos="-2250"/>
                <w:tab w:val="center" w:pos="-2070"/>
                <w:tab w:val="center" w:pos="-1980"/>
              </w:tabs>
              <w:spacing w:after="0" w:line="240" w:lineRule="auto"/>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CNIC No.</w:t>
            </w:r>
            <w:r w:rsidR="003A1118" w:rsidRPr="00900870">
              <w:rPr>
                <w:rFonts w:asciiTheme="majorBidi" w:eastAsia="Times New Roman" w:hAnsiTheme="majorBidi" w:cstheme="majorBidi"/>
                <w:b/>
                <w:sz w:val="24"/>
                <w:szCs w:val="24"/>
              </w:rPr>
              <w:t>, if any</w:t>
            </w:r>
          </w:p>
        </w:tc>
        <w:tc>
          <w:tcPr>
            <w:tcW w:w="858" w:type="dxa"/>
            <w:tcBorders>
              <w:top w:val="single" w:sz="4" w:space="0" w:color="auto"/>
              <w:left w:val="single" w:sz="4" w:space="0" w:color="auto"/>
              <w:bottom w:val="single" w:sz="4" w:space="0" w:color="auto"/>
              <w:right w:val="single" w:sz="4" w:space="0" w:color="auto"/>
            </w:tcBorders>
            <w:hideMark/>
          </w:tcPr>
          <w:p w:rsidR="00D10D96" w:rsidRPr="00900870" w:rsidRDefault="00D10D96" w:rsidP="00F545F9">
            <w:pPr>
              <w:tabs>
                <w:tab w:val="center" w:pos="-2250"/>
                <w:tab w:val="center" w:pos="-2070"/>
                <w:tab w:val="center" w:pos="-1980"/>
              </w:tabs>
              <w:spacing w:after="0" w:line="240" w:lineRule="auto"/>
              <w:ind w:left="-18" w:right="-108" w:firstLine="18"/>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Date of change</w:t>
            </w:r>
          </w:p>
        </w:tc>
        <w:tc>
          <w:tcPr>
            <w:tcW w:w="1572" w:type="dxa"/>
            <w:tcBorders>
              <w:top w:val="single" w:sz="4" w:space="0" w:color="auto"/>
              <w:left w:val="single" w:sz="4" w:space="0" w:color="auto"/>
              <w:bottom w:val="single" w:sz="4" w:space="0" w:color="auto"/>
              <w:right w:val="single" w:sz="4" w:space="0" w:color="auto"/>
            </w:tcBorders>
            <w:hideMark/>
          </w:tcPr>
          <w:p w:rsidR="00D10D96" w:rsidRPr="00900870" w:rsidRDefault="00D10D96" w:rsidP="00F545F9">
            <w:pPr>
              <w:tabs>
                <w:tab w:val="center" w:pos="-2250"/>
                <w:tab w:val="center" w:pos="-2070"/>
                <w:tab w:val="center" w:pos="-1980"/>
              </w:tabs>
              <w:spacing w:after="0" w:line="240" w:lineRule="auto"/>
              <w:ind w:left="-18" w:firstLine="18"/>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 xml:space="preserve">Nature of change </w:t>
            </w:r>
          </w:p>
          <w:p w:rsidR="00D10D96" w:rsidRPr="00900870" w:rsidRDefault="00D10D96" w:rsidP="00F545F9">
            <w:pPr>
              <w:tabs>
                <w:tab w:val="center" w:pos="-2250"/>
                <w:tab w:val="center" w:pos="-2070"/>
                <w:tab w:val="center" w:pos="-1980"/>
              </w:tabs>
              <w:spacing w:after="0" w:line="240" w:lineRule="auto"/>
              <w:ind w:left="-18" w:firstLine="18"/>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w:t>
            </w:r>
            <w:proofErr w:type="gramStart"/>
            <w:r w:rsidR="009930E8" w:rsidRPr="00900870">
              <w:rPr>
                <w:rFonts w:asciiTheme="majorBidi" w:eastAsia="Times New Roman" w:hAnsiTheme="majorBidi" w:cstheme="majorBidi"/>
                <w:b/>
                <w:sz w:val="24"/>
                <w:szCs w:val="24"/>
              </w:rPr>
              <w:t>including</w:t>
            </w:r>
            <w:proofErr w:type="gramEnd"/>
            <w:r w:rsidR="009930E8" w:rsidRPr="00900870">
              <w:rPr>
                <w:rFonts w:asciiTheme="majorBidi" w:eastAsia="Times New Roman" w:hAnsiTheme="majorBidi" w:cstheme="majorBidi"/>
                <w:b/>
                <w:sz w:val="24"/>
                <w:szCs w:val="24"/>
              </w:rPr>
              <w:t xml:space="preserve"> </w:t>
            </w:r>
            <w:r w:rsidRPr="00900870">
              <w:rPr>
                <w:rFonts w:asciiTheme="majorBidi" w:eastAsia="Times New Roman" w:hAnsiTheme="majorBidi" w:cstheme="majorBidi"/>
                <w:b/>
                <w:sz w:val="24"/>
                <w:szCs w:val="24"/>
              </w:rPr>
              <w:t>sale/purchase/bonus/right/gift, etc.)</w:t>
            </w:r>
          </w:p>
        </w:tc>
        <w:tc>
          <w:tcPr>
            <w:tcW w:w="1800" w:type="dxa"/>
            <w:tcBorders>
              <w:top w:val="single" w:sz="4" w:space="0" w:color="auto"/>
              <w:left w:val="single" w:sz="4" w:space="0" w:color="auto"/>
              <w:bottom w:val="single" w:sz="4" w:space="0" w:color="auto"/>
              <w:right w:val="single" w:sz="4" w:space="0" w:color="auto"/>
            </w:tcBorders>
            <w:hideMark/>
          </w:tcPr>
          <w:p w:rsidR="00D10D96" w:rsidRPr="00900870" w:rsidRDefault="00D10D96" w:rsidP="00F545F9">
            <w:pPr>
              <w:tabs>
                <w:tab w:val="center" w:pos="-2250"/>
                <w:tab w:val="center" w:pos="-2070"/>
                <w:tab w:val="center" w:pos="-1980"/>
              </w:tabs>
              <w:spacing w:after="0" w:line="240" w:lineRule="auto"/>
              <w:ind w:left="-18" w:firstLine="18"/>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No. of shares</w:t>
            </w:r>
          </w:p>
        </w:tc>
        <w:tc>
          <w:tcPr>
            <w:tcW w:w="1260" w:type="dxa"/>
            <w:tcBorders>
              <w:top w:val="single" w:sz="4" w:space="0" w:color="auto"/>
              <w:left w:val="single" w:sz="4" w:space="0" w:color="auto"/>
              <w:bottom w:val="single" w:sz="4" w:space="0" w:color="auto"/>
              <w:right w:val="single" w:sz="4" w:space="0" w:color="auto"/>
            </w:tcBorders>
            <w:hideMark/>
          </w:tcPr>
          <w:p w:rsidR="00D10D96" w:rsidRPr="00900870" w:rsidRDefault="00D10D96" w:rsidP="00F545F9">
            <w:pPr>
              <w:tabs>
                <w:tab w:val="center" w:pos="-2250"/>
                <w:tab w:val="center" w:pos="-2070"/>
                <w:tab w:val="center" w:pos="-1980"/>
              </w:tabs>
              <w:spacing w:after="0" w:line="240" w:lineRule="auto"/>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Rate per share</w:t>
            </w:r>
          </w:p>
        </w:tc>
        <w:tc>
          <w:tcPr>
            <w:tcW w:w="1710" w:type="dxa"/>
            <w:tcBorders>
              <w:top w:val="single" w:sz="4" w:space="0" w:color="auto"/>
              <w:left w:val="single" w:sz="4" w:space="0" w:color="auto"/>
              <w:bottom w:val="single" w:sz="4" w:space="0" w:color="auto"/>
              <w:right w:val="single" w:sz="4" w:space="0" w:color="auto"/>
            </w:tcBorders>
            <w:hideMark/>
          </w:tcPr>
          <w:p w:rsidR="00D10D96" w:rsidRPr="00900870" w:rsidRDefault="00B81A10" w:rsidP="00F545F9">
            <w:pPr>
              <w:tabs>
                <w:tab w:val="center" w:pos="-2250"/>
                <w:tab w:val="center" w:pos="-2070"/>
                <w:tab w:val="center" w:pos="-1980"/>
              </w:tabs>
              <w:spacing w:after="0" w:line="240" w:lineRule="auto"/>
              <w:ind w:left="-18" w:right="-108" w:firstLine="18"/>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From</w:t>
            </w:r>
            <w:r w:rsidR="00AA4765" w:rsidRPr="00900870">
              <w:rPr>
                <w:rFonts w:asciiTheme="majorBidi" w:eastAsia="Times New Roman" w:hAnsiTheme="majorBidi" w:cstheme="majorBidi"/>
                <w:b/>
                <w:sz w:val="24"/>
                <w:szCs w:val="24"/>
              </w:rPr>
              <w:t>/to</w:t>
            </w:r>
            <w:r w:rsidR="00D10D96" w:rsidRPr="00900870">
              <w:rPr>
                <w:rFonts w:asciiTheme="majorBidi" w:eastAsia="Times New Roman" w:hAnsiTheme="majorBidi" w:cstheme="majorBidi"/>
                <w:b/>
                <w:sz w:val="24"/>
                <w:szCs w:val="24"/>
              </w:rPr>
              <w:t xml:space="preserve"> whom shares acquired/given</w:t>
            </w:r>
          </w:p>
        </w:tc>
        <w:tc>
          <w:tcPr>
            <w:tcW w:w="1980" w:type="dxa"/>
            <w:tcBorders>
              <w:top w:val="single" w:sz="4" w:space="0" w:color="auto"/>
              <w:left w:val="single" w:sz="4" w:space="0" w:color="auto"/>
              <w:bottom w:val="single" w:sz="4" w:space="0" w:color="auto"/>
              <w:right w:val="single" w:sz="4" w:space="0" w:color="auto"/>
            </w:tcBorders>
            <w:hideMark/>
          </w:tcPr>
          <w:p w:rsidR="00D10D96" w:rsidRPr="00900870" w:rsidRDefault="00D10D96" w:rsidP="00F545F9">
            <w:pPr>
              <w:tabs>
                <w:tab w:val="center" w:pos="-2250"/>
                <w:tab w:val="center" w:pos="-2070"/>
                <w:tab w:val="center" w:pos="-1980"/>
              </w:tabs>
              <w:spacing w:after="0" w:line="240" w:lineRule="auto"/>
              <w:ind w:left="-18" w:firstLine="18"/>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 xml:space="preserve">Holding before this change </w:t>
            </w:r>
          </w:p>
        </w:tc>
        <w:tc>
          <w:tcPr>
            <w:tcW w:w="1890" w:type="dxa"/>
            <w:tcBorders>
              <w:top w:val="single" w:sz="4" w:space="0" w:color="auto"/>
              <w:left w:val="single" w:sz="4" w:space="0" w:color="auto"/>
              <w:bottom w:val="single" w:sz="4" w:space="0" w:color="auto"/>
              <w:right w:val="single" w:sz="4" w:space="0" w:color="auto"/>
            </w:tcBorders>
            <w:hideMark/>
          </w:tcPr>
          <w:p w:rsidR="00D10D96" w:rsidRPr="00900870" w:rsidRDefault="00D10D96" w:rsidP="00F545F9">
            <w:pPr>
              <w:tabs>
                <w:tab w:val="center" w:pos="-2250"/>
                <w:tab w:val="center" w:pos="-2070"/>
                <w:tab w:val="center" w:pos="-1980"/>
                <w:tab w:val="left" w:pos="540"/>
              </w:tabs>
              <w:spacing w:after="0" w:line="240" w:lineRule="auto"/>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Present shareholding (after adjustment)</w:t>
            </w:r>
          </w:p>
        </w:tc>
      </w:tr>
    </w:tbl>
    <w:p w:rsidR="007C0607" w:rsidRPr="00900870" w:rsidRDefault="007C0607" w:rsidP="00D10D96">
      <w:pPr>
        <w:spacing w:after="0" w:line="240" w:lineRule="auto"/>
        <w:ind w:left="450"/>
        <w:contextualSpacing/>
        <w:rPr>
          <w:rFonts w:asciiTheme="majorBidi" w:eastAsia="Times New Roman" w:hAnsiTheme="majorBidi" w:cstheme="majorBidi"/>
          <w:sz w:val="24"/>
          <w:szCs w:val="24"/>
        </w:rPr>
      </w:pPr>
    </w:p>
    <w:p w:rsidR="00D10D96" w:rsidRPr="00900870" w:rsidRDefault="00CC50EE" w:rsidP="00D10D96">
      <w:pPr>
        <w:spacing w:after="0" w:line="240" w:lineRule="auto"/>
        <w:ind w:left="450"/>
        <w:contextualSpacing/>
        <w:rPr>
          <w:rFonts w:asciiTheme="majorBidi" w:eastAsia="Times New Roman" w:hAnsiTheme="majorBidi" w:cstheme="majorBidi"/>
          <w:b/>
          <w:sz w:val="24"/>
          <w:szCs w:val="24"/>
        </w:rPr>
      </w:pPr>
      <w:proofErr w:type="gramStart"/>
      <w:r w:rsidRPr="00900870">
        <w:rPr>
          <w:rFonts w:asciiTheme="majorBidi" w:eastAsia="Times New Roman" w:hAnsiTheme="majorBidi" w:cstheme="majorBidi"/>
          <w:b/>
          <w:sz w:val="24"/>
          <w:szCs w:val="24"/>
        </w:rPr>
        <w:t>( iii</w:t>
      </w:r>
      <w:proofErr w:type="gramEnd"/>
      <w:r w:rsidR="00A4028B" w:rsidRPr="00900870">
        <w:rPr>
          <w:rFonts w:asciiTheme="majorBidi" w:eastAsia="Times New Roman" w:hAnsiTheme="majorBidi" w:cstheme="majorBidi"/>
          <w:b/>
          <w:sz w:val="24"/>
          <w:szCs w:val="24"/>
        </w:rPr>
        <w:t>)</w:t>
      </w:r>
      <w:r w:rsidR="00EB42F3" w:rsidRPr="00900870">
        <w:rPr>
          <w:rFonts w:asciiTheme="majorBidi" w:eastAsia="Times New Roman" w:hAnsiTheme="majorBidi" w:cstheme="majorBidi"/>
          <w:b/>
          <w:sz w:val="24"/>
          <w:szCs w:val="24"/>
        </w:rPr>
        <w:t xml:space="preserve"> </w:t>
      </w:r>
      <w:r w:rsidR="00EB42F3" w:rsidRPr="00900870">
        <w:rPr>
          <w:rFonts w:asciiTheme="majorBidi" w:eastAsia="Times New Roman" w:hAnsiTheme="majorBidi" w:cstheme="majorBidi"/>
          <w:b/>
          <w:sz w:val="24"/>
          <w:szCs w:val="24"/>
          <w:u w:val="single"/>
        </w:rPr>
        <w:t>by</w:t>
      </w:r>
      <w:r w:rsidR="00A4028B" w:rsidRPr="00900870">
        <w:rPr>
          <w:rFonts w:asciiTheme="majorBidi" w:eastAsia="Times New Roman" w:hAnsiTheme="majorBidi" w:cstheme="majorBidi"/>
          <w:b/>
          <w:sz w:val="24"/>
          <w:szCs w:val="24"/>
          <w:u w:val="single"/>
        </w:rPr>
        <w:t xml:space="preserve"> </w:t>
      </w:r>
      <w:r w:rsidRPr="00900870">
        <w:rPr>
          <w:rFonts w:asciiTheme="majorBidi" w:eastAsia="Times New Roman" w:hAnsiTheme="majorBidi" w:cstheme="majorBidi"/>
          <w:b/>
          <w:sz w:val="24"/>
          <w:szCs w:val="24"/>
          <w:u w:val="single"/>
        </w:rPr>
        <w:t>Private company:</w:t>
      </w:r>
    </w:p>
    <w:p w:rsidR="00D10D96" w:rsidRPr="00900870" w:rsidRDefault="00D10D96" w:rsidP="00D10D96">
      <w:pPr>
        <w:spacing w:after="0" w:line="240" w:lineRule="auto"/>
        <w:ind w:left="450"/>
        <w:contextualSpacing/>
        <w:rPr>
          <w:rFonts w:asciiTheme="majorBidi" w:eastAsia="Times New Roman" w:hAnsiTheme="majorBidi" w:cstheme="majorBidi"/>
          <w:sz w:val="24"/>
          <w:szCs w:val="24"/>
        </w:rPr>
      </w:pPr>
    </w:p>
    <w:tbl>
      <w:tblPr>
        <w:tblW w:w="140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170"/>
        <w:gridCol w:w="900"/>
        <w:gridCol w:w="1350"/>
        <w:gridCol w:w="900"/>
        <w:gridCol w:w="1080"/>
        <w:gridCol w:w="990"/>
        <w:gridCol w:w="1080"/>
        <w:gridCol w:w="1620"/>
        <w:gridCol w:w="1980"/>
        <w:gridCol w:w="1890"/>
      </w:tblGrid>
      <w:tr w:rsidR="00043769" w:rsidRPr="00900870" w:rsidTr="00900870">
        <w:trPr>
          <w:trHeight w:val="570"/>
        </w:trPr>
        <w:tc>
          <w:tcPr>
            <w:tcW w:w="1080" w:type="dxa"/>
            <w:tcBorders>
              <w:top w:val="single" w:sz="4" w:space="0" w:color="auto"/>
              <w:left w:val="single" w:sz="4" w:space="0" w:color="auto"/>
              <w:bottom w:val="single" w:sz="4" w:space="0" w:color="auto"/>
              <w:right w:val="single" w:sz="4" w:space="0" w:color="auto"/>
            </w:tcBorders>
          </w:tcPr>
          <w:p w:rsidR="00043769" w:rsidRPr="00900870" w:rsidRDefault="00043769" w:rsidP="00F545F9">
            <w:pPr>
              <w:tabs>
                <w:tab w:val="center" w:pos="-2250"/>
                <w:tab w:val="center" w:pos="-2070"/>
                <w:tab w:val="center" w:pos="-1980"/>
              </w:tabs>
              <w:spacing w:after="0" w:line="240" w:lineRule="auto"/>
              <w:ind w:hanging="136"/>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1</w:t>
            </w:r>
          </w:p>
        </w:tc>
        <w:tc>
          <w:tcPr>
            <w:tcW w:w="1170" w:type="dxa"/>
            <w:tcBorders>
              <w:top w:val="single" w:sz="4" w:space="0" w:color="auto"/>
              <w:left w:val="single" w:sz="4" w:space="0" w:color="auto"/>
              <w:bottom w:val="single" w:sz="4" w:space="0" w:color="auto"/>
              <w:right w:val="single" w:sz="4" w:space="0" w:color="auto"/>
            </w:tcBorders>
          </w:tcPr>
          <w:p w:rsidR="00043769" w:rsidRPr="00900870" w:rsidRDefault="00043769" w:rsidP="00F545F9">
            <w:pPr>
              <w:tabs>
                <w:tab w:val="center" w:pos="-2250"/>
                <w:tab w:val="center" w:pos="-2070"/>
                <w:tab w:val="center" w:pos="-1980"/>
              </w:tabs>
              <w:spacing w:after="0" w:line="240" w:lineRule="auto"/>
              <w:ind w:left="-18" w:firstLine="18"/>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043769" w:rsidRPr="00900870" w:rsidRDefault="00043769" w:rsidP="00F545F9">
            <w:pPr>
              <w:tabs>
                <w:tab w:val="center" w:pos="-2250"/>
                <w:tab w:val="center" w:pos="-2070"/>
                <w:tab w:val="center" w:pos="-1980"/>
              </w:tabs>
              <w:spacing w:after="0" w:line="240" w:lineRule="auto"/>
              <w:ind w:left="-18" w:right="-108" w:firstLine="18"/>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3</w:t>
            </w:r>
          </w:p>
        </w:tc>
        <w:tc>
          <w:tcPr>
            <w:tcW w:w="1350" w:type="dxa"/>
            <w:tcBorders>
              <w:top w:val="single" w:sz="4" w:space="0" w:color="auto"/>
              <w:left w:val="single" w:sz="4" w:space="0" w:color="auto"/>
              <w:bottom w:val="single" w:sz="4" w:space="0" w:color="auto"/>
              <w:right w:val="single" w:sz="4" w:space="0" w:color="auto"/>
            </w:tcBorders>
          </w:tcPr>
          <w:p w:rsidR="00043769" w:rsidRPr="00900870" w:rsidRDefault="00043769" w:rsidP="00F545F9">
            <w:pPr>
              <w:tabs>
                <w:tab w:val="center" w:pos="-2250"/>
                <w:tab w:val="center" w:pos="-2070"/>
                <w:tab w:val="center" w:pos="-1980"/>
              </w:tabs>
              <w:spacing w:after="0" w:line="240" w:lineRule="auto"/>
              <w:ind w:left="-18" w:firstLine="18"/>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043769" w:rsidRPr="00900870" w:rsidRDefault="00043769" w:rsidP="00F545F9">
            <w:pPr>
              <w:tabs>
                <w:tab w:val="center" w:pos="-2250"/>
                <w:tab w:val="center" w:pos="-2070"/>
                <w:tab w:val="center" w:pos="-1980"/>
              </w:tabs>
              <w:spacing w:after="0" w:line="240" w:lineRule="auto"/>
              <w:ind w:left="-18" w:firstLine="18"/>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5</w:t>
            </w:r>
          </w:p>
        </w:tc>
        <w:tc>
          <w:tcPr>
            <w:tcW w:w="1080" w:type="dxa"/>
            <w:tcBorders>
              <w:top w:val="single" w:sz="4" w:space="0" w:color="auto"/>
              <w:left w:val="single" w:sz="4" w:space="0" w:color="auto"/>
              <w:bottom w:val="single" w:sz="4" w:space="0" w:color="auto"/>
              <w:right w:val="single" w:sz="4" w:space="0" w:color="auto"/>
            </w:tcBorders>
          </w:tcPr>
          <w:p w:rsidR="00043769" w:rsidRPr="00900870" w:rsidRDefault="00043769" w:rsidP="00F545F9">
            <w:pPr>
              <w:tabs>
                <w:tab w:val="center" w:pos="-2250"/>
                <w:tab w:val="center" w:pos="-2070"/>
                <w:tab w:val="center" w:pos="-1980"/>
              </w:tabs>
              <w:spacing w:after="0" w:line="240" w:lineRule="auto"/>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6</w:t>
            </w:r>
          </w:p>
        </w:tc>
        <w:tc>
          <w:tcPr>
            <w:tcW w:w="990" w:type="dxa"/>
            <w:tcBorders>
              <w:top w:val="single" w:sz="4" w:space="0" w:color="auto"/>
              <w:left w:val="single" w:sz="4" w:space="0" w:color="auto"/>
              <w:bottom w:val="single" w:sz="4" w:space="0" w:color="auto"/>
              <w:right w:val="single" w:sz="4" w:space="0" w:color="auto"/>
            </w:tcBorders>
          </w:tcPr>
          <w:p w:rsidR="00043769" w:rsidRPr="00900870" w:rsidRDefault="00043769" w:rsidP="00F545F9">
            <w:pPr>
              <w:tabs>
                <w:tab w:val="center" w:pos="-2250"/>
                <w:tab w:val="center" w:pos="-2070"/>
                <w:tab w:val="center" w:pos="-1980"/>
              </w:tabs>
              <w:spacing w:after="0" w:line="240" w:lineRule="auto"/>
              <w:ind w:left="-18" w:right="-108" w:firstLine="18"/>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7</w:t>
            </w:r>
          </w:p>
        </w:tc>
        <w:tc>
          <w:tcPr>
            <w:tcW w:w="1080" w:type="dxa"/>
            <w:tcBorders>
              <w:top w:val="single" w:sz="4" w:space="0" w:color="auto"/>
              <w:left w:val="single" w:sz="4" w:space="0" w:color="auto"/>
              <w:bottom w:val="single" w:sz="4" w:space="0" w:color="auto"/>
              <w:right w:val="single" w:sz="4" w:space="0" w:color="auto"/>
            </w:tcBorders>
          </w:tcPr>
          <w:p w:rsidR="00043769" w:rsidRPr="00900870" w:rsidRDefault="00043769" w:rsidP="00F545F9">
            <w:pPr>
              <w:tabs>
                <w:tab w:val="center" w:pos="-2250"/>
                <w:tab w:val="center" w:pos="-2070"/>
                <w:tab w:val="center" w:pos="-1980"/>
              </w:tabs>
              <w:spacing w:after="0" w:line="240" w:lineRule="auto"/>
              <w:ind w:left="-18" w:firstLine="18"/>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8</w:t>
            </w:r>
          </w:p>
        </w:tc>
        <w:tc>
          <w:tcPr>
            <w:tcW w:w="1620" w:type="dxa"/>
            <w:tcBorders>
              <w:top w:val="single" w:sz="4" w:space="0" w:color="auto"/>
              <w:left w:val="single" w:sz="4" w:space="0" w:color="auto"/>
              <w:bottom w:val="single" w:sz="4" w:space="0" w:color="auto"/>
              <w:right w:val="single" w:sz="4" w:space="0" w:color="auto"/>
            </w:tcBorders>
          </w:tcPr>
          <w:p w:rsidR="00043769" w:rsidRPr="00900870" w:rsidRDefault="00043769" w:rsidP="00F545F9">
            <w:pPr>
              <w:tabs>
                <w:tab w:val="center" w:pos="-2250"/>
                <w:tab w:val="center" w:pos="-2070"/>
                <w:tab w:val="center" w:pos="-1980"/>
                <w:tab w:val="left" w:pos="540"/>
              </w:tabs>
              <w:spacing w:after="0" w:line="240" w:lineRule="auto"/>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9</w:t>
            </w:r>
          </w:p>
        </w:tc>
        <w:tc>
          <w:tcPr>
            <w:tcW w:w="1980" w:type="dxa"/>
            <w:tcBorders>
              <w:top w:val="single" w:sz="4" w:space="0" w:color="auto"/>
              <w:left w:val="single" w:sz="4" w:space="0" w:color="auto"/>
              <w:bottom w:val="single" w:sz="4" w:space="0" w:color="auto"/>
              <w:right w:val="single" w:sz="4" w:space="0" w:color="auto"/>
            </w:tcBorders>
          </w:tcPr>
          <w:p w:rsidR="00043769" w:rsidRPr="00900870" w:rsidRDefault="00043769" w:rsidP="00F545F9">
            <w:pPr>
              <w:tabs>
                <w:tab w:val="center" w:pos="-2250"/>
                <w:tab w:val="center" w:pos="-2070"/>
                <w:tab w:val="center" w:pos="-1980"/>
                <w:tab w:val="left" w:pos="540"/>
              </w:tabs>
              <w:spacing w:after="0" w:line="240" w:lineRule="auto"/>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10</w:t>
            </w:r>
          </w:p>
        </w:tc>
        <w:tc>
          <w:tcPr>
            <w:tcW w:w="1890" w:type="dxa"/>
            <w:tcBorders>
              <w:top w:val="single" w:sz="4" w:space="0" w:color="auto"/>
              <w:left w:val="single" w:sz="4" w:space="0" w:color="auto"/>
              <w:bottom w:val="single" w:sz="4" w:space="0" w:color="auto"/>
              <w:right w:val="single" w:sz="4" w:space="0" w:color="auto"/>
            </w:tcBorders>
          </w:tcPr>
          <w:p w:rsidR="00043769" w:rsidRPr="00900870" w:rsidRDefault="00043769" w:rsidP="00F545F9">
            <w:pPr>
              <w:tabs>
                <w:tab w:val="center" w:pos="-2250"/>
                <w:tab w:val="center" w:pos="-2070"/>
                <w:tab w:val="center" w:pos="-1980"/>
                <w:tab w:val="left" w:pos="540"/>
              </w:tabs>
              <w:spacing w:after="0" w:line="240" w:lineRule="auto"/>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11</w:t>
            </w:r>
          </w:p>
        </w:tc>
      </w:tr>
      <w:tr w:rsidR="00D10D96" w:rsidRPr="00900870" w:rsidTr="00900870">
        <w:trPr>
          <w:trHeight w:val="1376"/>
        </w:trPr>
        <w:tc>
          <w:tcPr>
            <w:tcW w:w="1080" w:type="dxa"/>
            <w:tcBorders>
              <w:top w:val="single" w:sz="4" w:space="0" w:color="auto"/>
              <w:left w:val="single" w:sz="4" w:space="0" w:color="auto"/>
              <w:bottom w:val="single" w:sz="4" w:space="0" w:color="auto"/>
              <w:right w:val="single" w:sz="4" w:space="0" w:color="auto"/>
            </w:tcBorders>
          </w:tcPr>
          <w:p w:rsidR="00D10D96" w:rsidRPr="00900870" w:rsidRDefault="00D10D96" w:rsidP="0051530A">
            <w:pPr>
              <w:tabs>
                <w:tab w:val="center" w:pos="-2250"/>
                <w:tab w:val="center" w:pos="-2070"/>
                <w:tab w:val="center" w:pos="-1980"/>
              </w:tabs>
              <w:spacing w:after="0" w:line="240" w:lineRule="auto"/>
              <w:ind w:left="-108" w:hanging="28"/>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Name of Private Company</w:t>
            </w:r>
          </w:p>
          <w:p w:rsidR="00D10D96" w:rsidRPr="00900870" w:rsidRDefault="00D10D96" w:rsidP="00F545F9">
            <w:pPr>
              <w:tabs>
                <w:tab w:val="center" w:pos="-2250"/>
                <w:tab w:val="center" w:pos="-2070"/>
                <w:tab w:val="center" w:pos="-1980"/>
              </w:tabs>
              <w:spacing w:after="0" w:line="240" w:lineRule="auto"/>
              <w:ind w:left="252"/>
              <w:rPr>
                <w:rFonts w:asciiTheme="majorBidi" w:eastAsia="Times New Roman" w:hAnsiTheme="majorBidi" w:cstheme="majorBidi"/>
                <w:b/>
                <w:sz w:val="24"/>
                <w:szCs w:val="24"/>
              </w:rPr>
            </w:pPr>
          </w:p>
        </w:tc>
        <w:tc>
          <w:tcPr>
            <w:tcW w:w="1170" w:type="dxa"/>
            <w:tcBorders>
              <w:top w:val="single" w:sz="4" w:space="0" w:color="auto"/>
              <w:left w:val="single" w:sz="4" w:space="0" w:color="auto"/>
              <w:bottom w:val="single" w:sz="4" w:space="0" w:color="auto"/>
              <w:right w:val="single" w:sz="4" w:space="0" w:color="auto"/>
            </w:tcBorders>
            <w:hideMark/>
          </w:tcPr>
          <w:p w:rsidR="00D10D96" w:rsidRPr="00900870" w:rsidRDefault="00AD014D" w:rsidP="00F545F9">
            <w:pPr>
              <w:tabs>
                <w:tab w:val="center" w:pos="-2250"/>
                <w:tab w:val="center" w:pos="-2070"/>
                <w:tab w:val="center" w:pos="-1980"/>
              </w:tabs>
              <w:spacing w:after="0" w:line="240" w:lineRule="auto"/>
              <w:ind w:left="-18" w:firstLine="18"/>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Incorporation no.</w:t>
            </w:r>
          </w:p>
        </w:tc>
        <w:tc>
          <w:tcPr>
            <w:tcW w:w="900" w:type="dxa"/>
            <w:tcBorders>
              <w:top w:val="single" w:sz="4" w:space="0" w:color="auto"/>
              <w:left w:val="single" w:sz="4" w:space="0" w:color="auto"/>
              <w:bottom w:val="single" w:sz="4" w:space="0" w:color="auto"/>
              <w:right w:val="single" w:sz="4" w:space="0" w:color="auto"/>
            </w:tcBorders>
            <w:hideMark/>
          </w:tcPr>
          <w:p w:rsidR="00D10D96" w:rsidRPr="00900870" w:rsidRDefault="00D10D96" w:rsidP="00F545F9">
            <w:pPr>
              <w:tabs>
                <w:tab w:val="center" w:pos="-2250"/>
                <w:tab w:val="center" w:pos="-2070"/>
                <w:tab w:val="center" w:pos="-1980"/>
              </w:tabs>
              <w:spacing w:after="0" w:line="240" w:lineRule="auto"/>
              <w:ind w:left="-18" w:right="-108" w:firstLine="18"/>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Date of change</w:t>
            </w:r>
          </w:p>
        </w:tc>
        <w:tc>
          <w:tcPr>
            <w:tcW w:w="1350" w:type="dxa"/>
            <w:tcBorders>
              <w:top w:val="single" w:sz="4" w:space="0" w:color="auto"/>
              <w:left w:val="single" w:sz="4" w:space="0" w:color="auto"/>
              <w:bottom w:val="single" w:sz="4" w:space="0" w:color="auto"/>
              <w:right w:val="single" w:sz="4" w:space="0" w:color="auto"/>
            </w:tcBorders>
            <w:hideMark/>
          </w:tcPr>
          <w:p w:rsidR="00D10D96" w:rsidRPr="00900870" w:rsidRDefault="00D10D96" w:rsidP="0051530A">
            <w:pPr>
              <w:tabs>
                <w:tab w:val="center" w:pos="-2250"/>
                <w:tab w:val="center" w:pos="-2070"/>
                <w:tab w:val="center" w:pos="-1980"/>
              </w:tabs>
              <w:spacing w:after="0" w:line="240" w:lineRule="auto"/>
              <w:ind w:left="-18" w:firstLine="18"/>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 xml:space="preserve">Nature of change </w:t>
            </w:r>
          </w:p>
          <w:p w:rsidR="00D10D96" w:rsidRPr="00900870" w:rsidRDefault="00D10D96" w:rsidP="0051530A">
            <w:pPr>
              <w:tabs>
                <w:tab w:val="center" w:pos="-2250"/>
                <w:tab w:val="center" w:pos="-2070"/>
                <w:tab w:val="center" w:pos="-1980"/>
              </w:tabs>
              <w:spacing w:after="0" w:line="240" w:lineRule="auto"/>
              <w:ind w:left="-18" w:firstLine="18"/>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w:t>
            </w:r>
            <w:proofErr w:type="gramStart"/>
            <w:r w:rsidRPr="00900870">
              <w:rPr>
                <w:rFonts w:asciiTheme="majorBidi" w:eastAsia="Times New Roman" w:hAnsiTheme="majorBidi" w:cstheme="majorBidi"/>
                <w:b/>
                <w:sz w:val="24"/>
                <w:szCs w:val="24"/>
              </w:rPr>
              <w:t>sale/purchase/bonus/right/gift</w:t>
            </w:r>
            <w:proofErr w:type="gramEnd"/>
            <w:r w:rsidRPr="00900870">
              <w:rPr>
                <w:rFonts w:asciiTheme="majorBidi" w:eastAsia="Times New Roman" w:hAnsiTheme="majorBidi" w:cstheme="majorBidi"/>
                <w:b/>
                <w:sz w:val="24"/>
                <w:szCs w:val="24"/>
              </w:rPr>
              <w:t>, etc.)</w:t>
            </w:r>
          </w:p>
        </w:tc>
        <w:tc>
          <w:tcPr>
            <w:tcW w:w="900" w:type="dxa"/>
            <w:tcBorders>
              <w:top w:val="single" w:sz="4" w:space="0" w:color="auto"/>
              <w:left w:val="single" w:sz="4" w:space="0" w:color="auto"/>
              <w:bottom w:val="single" w:sz="4" w:space="0" w:color="auto"/>
              <w:right w:val="single" w:sz="4" w:space="0" w:color="auto"/>
            </w:tcBorders>
            <w:hideMark/>
          </w:tcPr>
          <w:p w:rsidR="00D10D96" w:rsidRPr="00900870" w:rsidRDefault="00D10D96" w:rsidP="00F545F9">
            <w:pPr>
              <w:tabs>
                <w:tab w:val="center" w:pos="-2250"/>
                <w:tab w:val="center" w:pos="-2070"/>
                <w:tab w:val="center" w:pos="-1980"/>
              </w:tabs>
              <w:spacing w:after="0" w:line="240" w:lineRule="auto"/>
              <w:ind w:left="-18" w:firstLine="18"/>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No. of shares</w:t>
            </w:r>
          </w:p>
        </w:tc>
        <w:tc>
          <w:tcPr>
            <w:tcW w:w="1080" w:type="dxa"/>
            <w:tcBorders>
              <w:top w:val="single" w:sz="4" w:space="0" w:color="auto"/>
              <w:left w:val="single" w:sz="4" w:space="0" w:color="auto"/>
              <w:bottom w:val="single" w:sz="4" w:space="0" w:color="auto"/>
              <w:right w:val="single" w:sz="4" w:space="0" w:color="auto"/>
            </w:tcBorders>
            <w:hideMark/>
          </w:tcPr>
          <w:p w:rsidR="0051530A" w:rsidRPr="00900870" w:rsidRDefault="0051530A" w:rsidP="00F545F9">
            <w:pPr>
              <w:tabs>
                <w:tab w:val="center" w:pos="-2250"/>
                <w:tab w:val="center" w:pos="-2070"/>
                <w:tab w:val="center" w:pos="-1980"/>
              </w:tabs>
              <w:spacing w:after="0" w:line="240" w:lineRule="auto"/>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Rate per</w:t>
            </w:r>
          </w:p>
          <w:p w:rsidR="00D10D96" w:rsidRPr="00900870" w:rsidRDefault="0051530A" w:rsidP="00F545F9">
            <w:pPr>
              <w:tabs>
                <w:tab w:val="center" w:pos="-2250"/>
                <w:tab w:val="center" w:pos="-2070"/>
                <w:tab w:val="center" w:pos="-1980"/>
              </w:tabs>
              <w:spacing w:after="0" w:line="240" w:lineRule="auto"/>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S</w:t>
            </w:r>
            <w:r w:rsidR="00D10D96" w:rsidRPr="00900870">
              <w:rPr>
                <w:rFonts w:asciiTheme="majorBidi" w:eastAsia="Times New Roman" w:hAnsiTheme="majorBidi" w:cstheme="majorBidi"/>
                <w:b/>
                <w:sz w:val="24"/>
                <w:szCs w:val="24"/>
              </w:rPr>
              <w:t>hare</w:t>
            </w:r>
          </w:p>
          <w:p w:rsidR="0051530A" w:rsidRPr="00900870" w:rsidRDefault="0051530A" w:rsidP="00F545F9">
            <w:pPr>
              <w:tabs>
                <w:tab w:val="center" w:pos="-2250"/>
                <w:tab w:val="center" w:pos="-2070"/>
                <w:tab w:val="center" w:pos="-1980"/>
              </w:tabs>
              <w:spacing w:after="0" w:line="240" w:lineRule="auto"/>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w:t>
            </w:r>
            <w:proofErr w:type="spellStart"/>
            <w:r w:rsidRPr="00900870">
              <w:rPr>
                <w:rFonts w:asciiTheme="majorBidi" w:eastAsia="Times New Roman" w:hAnsiTheme="majorBidi" w:cstheme="majorBidi"/>
                <w:b/>
                <w:sz w:val="24"/>
                <w:szCs w:val="24"/>
              </w:rPr>
              <w:t>Rs</w:t>
            </w:r>
            <w:proofErr w:type="spellEnd"/>
            <w:r w:rsidRPr="00900870">
              <w:rPr>
                <w:rFonts w:asciiTheme="majorBidi" w:eastAsia="Times New Roman" w:hAnsiTheme="majorBidi" w:cstheme="majorBidi"/>
                <w:b/>
                <w:sz w:val="24"/>
                <w:szCs w:val="24"/>
              </w:rPr>
              <w:t>.)</w:t>
            </w:r>
          </w:p>
        </w:tc>
        <w:tc>
          <w:tcPr>
            <w:tcW w:w="990" w:type="dxa"/>
            <w:tcBorders>
              <w:top w:val="single" w:sz="4" w:space="0" w:color="auto"/>
              <w:left w:val="single" w:sz="4" w:space="0" w:color="auto"/>
              <w:bottom w:val="single" w:sz="4" w:space="0" w:color="auto"/>
              <w:right w:val="single" w:sz="4" w:space="0" w:color="auto"/>
            </w:tcBorders>
            <w:hideMark/>
          </w:tcPr>
          <w:p w:rsidR="00D10D96" w:rsidRPr="00900870" w:rsidRDefault="00AA4765" w:rsidP="0051530A">
            <w:pPr>
              <w:tabs>
                <w:tab w:val="center" w:pos="-2250"/>
                <w:tab w:val="center" w:pos="-2070"/>
                <w:tab w:val="center" w:pos="-1980"/>
              </w:tabs>
              <w:spacing w:after="0" w:line="240" w:lineRule="auto"/>
              <w:ind w:left="-18" w:right="-108" w:firstLine="18"/>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From/t</w:t>
            </w:r>
            <w:r w:rsidR="00D10D96" w:rsidRPr="00900870">
              <w:rPr>
                <w:rFonts w:asciiTheme="majorBidi" w:eastAsia="Times New Roman" w:hAnsiTheme="majorBidi" w:cstheme="majorBidi"/>
                <w:b/>
                <w:sz w:val="24"/>
                <w:szCs w:val="24"/>
              </w:rPr>
              <w:t>o whom shares acquired/given</w:t>
            </w:r>
          </w:p>
        </w:tc>
        <w:tc>
          <w:tcPr>
            <w:tcW w:w="1080" w:type="dxa"/>
            <w:tcBorders>
              <w:top w:val="single" w:sz="4" w:space="0" w:color="auto"/>
              <w:left w:val="single" w:sz="4" w:space="0" w:color="auto"/>
              <w:bottom w:val="single" w:sz="4" w:space="0" w:color="auto"/>
              <w:right w:val="single" w:sz="4" w:space="0" w:color="auto"/>
            </w:tcBorders>
            <w:hideMark/>
          </w:tcPr>
          <w:p w:rsidR="00D10D96" w:rsidRPr="00900870" w:rsidRDefault="00D10D96" w:rsidP="00F545F9">
            <w:pPr>
              <w:tabs>
                <w:tab w:val="center" w:pos="-2250"/>
                <w:tab w:val="center" w:pos="-2070"/>
                <w:tab w:val="center" w:pos="-1980"/>
              </w:tabs>
              <w:spacing w:after="0" w:line="240" w:lineRule="auto"/>
              <w:ind w:left="-18" w:firstLine="18"/>
              <w:jc w:val="center"/>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 xml:space="preserve">Holding before this change </w:t>
            </w:r>
          </w:p>
        </w:tc>
        <w:tc>
          <w:tcPr>
            <w:tcW w:w="1620" w:type="dxa"/>
            <w:tcBorders>
              <w:top w:val="single" w:sz="4" w:space="0" w:color="auto"/>
              <w:left w:val="single" w:sz="4" w:space="0" w:color="auto"/>
              <w:bottom w:val="single" w:sz="4" w:space="0" w:color="auto"/>
              <w:right w:val="single" w:sz="4" w:space="0" w:color="auto"/>
            </w:tcBorders>
            <w:hideMark/>
          </w:tcPr>
          <w:p w:rsidR="00D10D96" w:rsidRPr="00900870" w:rsidRDefault="00D10D96" w:rsidP="00F545F9">
            <w:pPr>
              <w:tabs>
                <w:tab w:val="center" w:pos="-2250"/>
                <w:tab w:val="center" w:pos="-2070"/>
                <w:tab w:val="center" w:pos="-1980"/>
                <w:tab w:val="left" w:pos="540"/>
              </w:tabs>
              <w:spacing w:after="0" w:line="240" w:lineRule="auto"/>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Present shareholding (after adjustment)</w:t>
            </w:r>
          </w:p>
        </w:tc>
        <w:tc>
          <w:tcPr>
            <w:tcW w:w="1980" w:type="dxa"/>
            <w:tcBorders>
              <w:top w:val="single" w:sz="4" w:space="0" w:color="auto"/>
              <w:left w:val="single" w:sz="4" w:space="0" w:color="auto"/>
              <w:bottom w:val="single" w:sz="4" w:space="0" w:color="auto"/>
              <w:right w:val="single" w:sz="4" w:space="0" w:color="auto"/>
            </w:tcBorders>
          </w:tcPr>
          <w:p w:rsidR="00D10D96" w:rsidRPr="00900870" w:rsidRDefault="00D10D96" w:rsidP="00F545F9">
            <w:pPr>
              <w:tabs>
                <w:tab w:val="center" w:pos="-2250"/>
                <w:tab w:val="center" w:pos="-2070"/>
                <w:tab w:val="center" w:pos="-1980"/>
                <w:tab w:val="left" w:pos="540"/>
              </w:tabs>
              <w:spacing w:after="0" w:line="240" w:lineRule="auto"/>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*My interest in % in the private company</w:t>
            </w:r>
          </w:p>
        </w:tc>
        <w:tc>
          <w:tcPr>
            <w:tcW w:w="1890" w:type="dxa"/>
            <w:tcBorders>
              <w:top w:val="single" w:sz="4" w:space="0" w:color="auto"/>
              <w:left w:val="single" w:sz="4" w:space="0" w:color="auto"/>
              <w:bottom w:val="single" w:sz="4" w:space="0" w:color="auto"/>
              <w:right w:val="single" w:sz="4" w:space="0" w:color="auto"/>
            </w:tcBorders>
          </w:tcPr>
          <w:p w:rsidR="00D10D96" w:rsidRPr="00900870" w:rsidRDefault="00D10D96" w:rsidP="00F545F9">
            <w:pPr>
              <w:tabs>
                <w:tab w:val="center" w:pos="-2250"/>
                <w:tab w:val="center" w:pos="-2070"/>
                <w:tab w:val="center" w:pos="-1980"/>
                <w:tab w:val="left" w:pos="540"/>
              </w:tabs>
              <w:spacing w:after="0" w:line="240" w:lineRule="auto"/>
              <w:rPr>
                <w:rFonts w:asciiTheme="majorBidi" w:eastAsia="Times New Roman" w:hAnsiTheme="majorBidi" w:cstheme="majorBidi"/>
                <w:b/>
                <w:sz w:val="24"/>
                <w:szCs w:val="24"/>
              </w:rPr>
            </w:pPr>
            <w:r w:rsidRPr="00900870">
              <w:rPr>
                <w:rFonts w:asciiTheme="majorBidi" w:eastAsia="Times New Roman" w:hAnsiTheme="majorBidi" w:cstheme="majorBidi"/>
                <w:b/>
                <w:sz w:val="24"/>
                <w:szCs w:val="24"/>
              </w:rPr>
              <w:t>**Beneficially owned No. of securities by me  through the private company</w:t>
            </w:r>
          </w:p>
        </w:tc>
      </w:tr>
      <w:tr w:rsidR="00D10D96" w:rsidRPr="00900870" w:rsidTr="00900870">
        <w:trPr>
          <w:trHeight w:val="601"/>
        </w:trPr>
        <w:tc>
          <w:tcPr>
            <w:tcW w:w="1080" w:type="dxa"/>
            <w:tcBorders>
              <w:top w:val="single" w:sz="4" w:space="0" w:color="auto"/>
              <w:left w:val="single" w:sz="4" w:space="0" w:color="auto"/>
              <w:bottom w:val="single" w:sz="4" w:space="0" w:color="auto"/>
              <w:right w:val="single" w:sz="4" w:space="0" w:color="auto"/>
            </w:tcBorders>
          </w:tcPr>
          <w:p w:rsidR="00D10D96" w:rsidRPr="00900870" w:rsidRDefault="00D10D96" w:rsidP="00F545F9">
            <w:pPr>
              <w:tabs>
                <w:tab w:val="center" w:pos="-2250"/>
                <w:tab w:val="center" w:pos="-2070"/>
                <w:tab w:val="center" w:pos="-1980"/>
              </w:tabs>
              <w:spacing w:after="0" w:line="240" w:lineRule="auto"/>
              <w:ind w:left="252" w:hanging="252"/>
              <w:jc w:val="center"/>
              <w:rPr>
                <w:rFonts w:asciiTheme="majorBidi" w:eastAsia="Times New Roman" w:hAnsiTheme="majorBidi" w:cstheme="majorBidi"/>
                <w:b/>
                <w:sz w:val="24"/>
                <w:szCs w:val="24"/>
              </w:rPr>
            </w:pPr>
          </w:p>
        </w:tc>
        <w:tc>
          <w:tcPr>
            <w:tcW w:w="1170" w:type="dxa"/>
            <w:tcBorders>
              <w:top w:val="single" w:sz="4" w:space="0" w:color="auto"/>
              <w:left w:val="single" w:sz="4" w:space="0" w:color="auto"/>
              <w:bottom w:val="single" w:sz="4" w:space="0" w:color="auto"/>
              <w:right w:val="single" w:sz="4" w:space="0" w:color="auto"/>
            </w:tcBorders>
          </w:tcPr>
          <w:p w:rsidR="00D10D96" w:rsidRPr="00900870" w:rsidRDefault="00D10D96" w:rsidP="00F545F9">
            <w:pPr>
              <w:tabs>
                <w:tab w:val="center" w:pos="-2250"/>
                <w:tab w:val="center" w:pos="-2070"/>
                <w:tab w:val="center" w:pos="-1980"/>
              </w:tabs>
              <w:spacing w:after="0" w:line="240" w:lineRule="auto"/>
              <w:ind w:left="-18" w:firstLine="18"/>
              <w:jc w:val="center"/>
              <w:rPr>
                <w:rFonts w:asciiTheme="majorBidi" w:eastAsia="Times New Roman" w:hAnsiTheme="majorBidi" w:cstheme="majorBidi"/>
                <w:b/>
                <w:sz w:val="24"/>
                <w:szCs w:val="24"/>
              </w:rPr>
            </w:pPr>
          </w:p>
        </w:tc>
        <w:tc>
          <w:tcPr>
            <w:tcW w:w="900" w:type="dxa"/>
            <w:tcBorders>
              <w:top w:val="single" w:sz="4" w:space="0" w:color="auto"/>
              <w:left w:val="single" w:sz="4" w:space="0" w:color="auto"/>
              <w:bottom w:val="single" w:sz="4" w:space="0" w:color="auto"/>
              <w:right w:val="single" w:sz="4" w:space="0" w:color="auto"/>
            </w:tcBorders>
          </w:tcPr>
          <w:p w:rsidR="00D10D96" w:rsidRPr="00900870" w:rsidRDefault="00D10D96" w:rsidP="00F545F9">
            <w:pPr>
              <w:tabs>
                <w:tab w:val="center" w:pos="-2250"/>
                <w:tab w:val="center" w:pos="-2070"/>
                <w:tab w:val="center" w:pos="-1980"/>
              </w:tabs>
              <w:spacing w:after="0" w:line="240" w:lineRule="auto"/>
              <w:ind w:left="-18" w:right="-108" w:firstLine="18"/>
              <w:jc w:val="center"/>
              <w:rPr>
                <w:rFonts w:asciiTheme="majorBidi" w:eastAsia="Times New Roman" w:hAnsiTheme="majorBidi" w:cstheme="majorBidi"/>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D10D96" w:rsidRPr="00900870" w:rsidRDefault="00D10D96" w:rsidP="00F545F9">
            <w:pPr>
              <w:tabs>
                <w:tab w:val="center" w:pos="-2250"/>
                <w:tab w:val="center" w:pos="-2070"/>
                <w:tab w:val="center" w:pos="-1980"/>
              </w:tabs>
              <w:spacing w:after="0" w:line="240" w:lineRule="auto"/>
              <w:ind w:left="-18" w:firstLine="18"/>
              <w:jc w:val="center"/>
              <w:rPr>
                <w:rFonts w:asciiTheme="majorBidi" w:eastAsia="Times New Roman" w:hAnsiTheme="majorBidi" w:cstheme="majorBidi"/>
                <w:b/>
                <w:sz w:val="24"/>
                <w:szCs w:val="24"/>
              </w:rPr>
            </w:pPr>
          </w:p>
        </w:tc>
        <w:tc>
          <w:tcPr>
            <w:tcW w:w="900" w:type="dxa"/>
            <w:tcBorders>
              <w:top w:val="single" w:sz="4" w:space="0" w:color="auto"/>
              <w:left w:val="single" w:sz="4" w:space="0" w:color="auto"/>
              <w:bottom w:val="single" w:sz="4" w:space="0" w:color="auto"/>
              <w:right w:val="single" w:sz="4" w:space="0" w:color="auto"/>
            </w:tcBorders>
          </w:tcPr>
          <w:p w:rsidR="00D10D96" w:rsidRPr="00900870" w:rsidRDefault="00D10D96" w:rsidP="00F545F9">
            <w:pPr>
              <w:tabs>
                <w:tab w:val="center" w:pos="-2250"/>
                <w:tab w:val="center" w:pos="-2070"/>
                <w:tab w:val="center" w:pos="-1980"/>
                <w:tab w:val="left" w:pos="540"/>
              </w:tabs>
              <w:spacing w:after="0" w:line="240" w:lineRule="auto"/>
              <w:jc w:val="both"/>
              <w:rPr>
                <w:rFonts w:asciiTheme="majorBidi" w:eastAsia="Times New Roman" w:hAnsiTheme="majorBidi" w:cstheme="majorBidi"/>
                <w:b/>
                <w:sz w:val="24"/>
                <w:szCs w:val="24"/>
              </w:rPr>
            </w:pPr>
          </w:p>
        </w:tc>
        <w:tc>
          <w:tcPr>
            <w:tcW w:w="1080" w:type="dxa"/>
            <w:tcBorders>
              <w:top w:val="single" w:sz="4" w:space="0" w:color="auto"/>
              <w:left w:val="single" w:sz="4" w:space="0" w:color="auto"/>
              <w:bottom w:val="single" w:sz="4" w:space="0" w:color="auto"/>
              <w:right w:val="single" w:sz="4" w:space="0" w:color="auto"/>
            </w:tcBorders>
          </w:tcPr>
          <w:p w:rsidR="00D10D96" w:rsidRPr="00900870" w:rsidRDefault="00D10D96" w:rsidP="00F545F9">
            <w:pPr>
              <w:tabs>
                <w:tab w:val="center" w:pos="-2250"/>
                <w:tab w:val="center" w:pos="-2070"/>
                <w:tab w:val="center" w:pos="-1980"/>
                <w:tab w:val="left" w:pos="540"/>
              </w:tabs>
              <w:spacing w:after="0" w:line="240" w:lineRule="auto"/>
              <w:jc w:val="both"/>
              <w:rPr>
                <w:rFonts w:asciiTheme="majorBidi" w:eastAsia="Times New Roman" w:hAnsiTheme="majorBidi" w:cstheme="majorBidi"/>
                <w:b/>
                <w:sz w:val="24"/>
                <w:szCs w:val="24"/>
              </w:rPr>
            </w:pPr>
          </w:p>
        </w:tc>
        <w:tc>
          <w:tcPr>
            <w:tcW w:w="990" w:type="dxa"/>
            <w:tcBorders>
              <w:top w:val="single" w:sz="4" w:space="0" w:color="auto"/>
              <w:left w:val="single" w:sz="4" w:space="0" w:color="auto"/>
              <w:bottom w:val="single" w:sz="4" w:space="0" w:color="auto"/>
              <w:right w:val="single" w:sz="4" w:space="0" w:color="auto"/>
            </w:tcBorders>
          </w:tcPr>
          <w:p w:rsidR="00D10D96" w:rsidRPr="00900870" w:rsidRDefault="00D10D96" w:rsidP="00F545F9">
            <w:pPr>
              <w:tabs>
                <w:tab w:val="center" w:pos="-2250"/>
                <w:tab w:val="center" w:pos="-2070"/>
                <w:tab w:val="center" w:pos="-1980"/>
                <w:tab w:val="left" w:pos="540"/>
              </w:tabs>
              <w:spacing w:after="0" w:line="240" w:lineRule="auto"/>
              <w:jc w:val="both"/>
              <w:rPr>
                <w:rFonts w:asciiTheme="majorBidi" w:eastAsia="Times New Roman" w:hAnsiTheme="majorBidi" w:cstheme="majorBidi"/>
                <w:b/>
                <w:sz w:val="24"/>
                <w:szCs w:val="24"/>
              </w:rPr>
            </w:pPr>
          </w:p>
        </w:tc>
        <w:tc>
          <w:tcPr>
            <w:tcW w:w="1080" w:type="dxa"/>
            <w:tcBorders>
              <w:top w:val="single" w:sz="4" w:space="0" w:color="auto"/>
              <w:left w:val="single" w:sz="4" w:space="0" w:color="auto"/>
              <w:bottom w:val="single" w:sz="4" w:space="0" w:color="auto"/>
              <w:right w:val="single" w:sz="4" w:space="0" w:color="auto"/>
            </w:tcBorders>
          </w:tcPr>
          <w:p w:rsidR="00D10D96" w:rsidRPr="00900870" w:rsidRDefault="00D10D96" w:rsidP="00F545F9">
            <w:pPr>
              <w:tabs>
                <w:tab w:val="center" w:pos="-2250"/>
                <w:tab w:val="center" w:pos="-2070"/>
                <w:tab w:val="center" w:pos="-1980"/>
              </w:tabs>
              <w:spacing w:after="0" w:line="240" w:lineRule="auto"/>
              <w:ind w:left="-18" w:firstLine="18"/>
              <w:jc w:val="center"/>
              <w:rPr>
                <w:rFonts w:asciiTheme="majorBidi" w:eastAsia="Times New Roman" w:hAnsiTheme="majorBidi" w:cstheme="majorBidi"/>
                <w:b/>
                <w:sz w:val="24"/>
                <w:szCs w:val="24"/>
              </w:rPr>
            </w:pPr>
          </w:p>
        </w:tc>
        <w:tc>
          <w:tcPr>
            <w:tcW w:w="1620" w:type="dxa"/>
            <w:tcBorders>
              <w:top w:val="single" w:sz="4" w:space="0" w:color="auto"/>
              <w:left w:val="single" w:sz="4" w:space="0" w:color="auto"/>
              <w:bottom w:val="single" w:sz="4" w:space="0" w:color="auto"/>
              <w:right w:val="single" w:sz="4" w:space="0" w:color="auto"/>
            </w:tcBorders>
          </w:tcPr>
          <w:p w:rsidR="00D10D96" w:rsidRPr="00900870" w:rsidRDefault="00D10D96" w:rsidP="00F545F9">
            <w:pPr>
              <w:tabs>
                <w:tab w:val="center" w:pos="-2250"/>
                <w:tab w:val="center" w:pos="-2070"/>
                <w:tab w:val="center" w:pos="-1980"/>
                <w:tab w:val="left" w:pos="540"/>
              </w:tabs>
              <w:spacing w:after="0" w:line="240" w:lineRule="auto"/>
              <w:jc w:val="center"/>
              <w:rPr>
                <w:rFonts w:asciiTheme="majorBidi" w:eastAsia="Times New Roman" w:hAnsiTheme="majorBidi" w:cstheme="majorBidi"/>
                <w:b/>
                <w:sz w:val="24"/>
                <w:szCs w:val="24"/>
              </w:rPr>
            </w:pPr>
          </w:p>
        </w:tc>
        <w:tc>
          <w:tcPr>
            <w:tcW w:w="1980" w:type="dxa"/>
            <w:tcBorders>
              <w:top w:val="single" w:sz="4" w:space="0" w:color="auto"/>
              <w:left w:val="single" w:sz="4" w:space="0" w:color="auto"/>
              <w:bottom w:val="single" w:sz="4" w:space="0" w:color="auto"/>
              <w:right w:val="single" w:sz="4" w:space="0" w:color="auto"/>
            </w:tcBorders>
          </w:tcPr>
          <w:p w:rsidR="00D10D96" w:rsidRPr="00900870" w:rsidRDefault="00D10D96" w:rsidP="00F545F9">
            <w:pPr>
              <w:tabs>
                <w:tab w:val="center" w:pos="-2250"/>
                <w:tab w:val="center" w:pos="-2070"/>
                <w:tab w:val="center" w:pos="-1980"/>
                <w:tab w:val="left" w:pos="540"/>
              </w:tabs>
              <w:spacing w:after="0" w:line="240" w:lineRule="auto"/>
              <w:jc w:val="center"/>
              <w:rPr>
                <w:rFonts w:asciiTheme="majorBidi" w:eastAsia="Times New Roman" w:hAnsiTheme="majorBidi" w:cstheme="majorBidi"/>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D10D96" w:rsidRPr="00900870" w:rsidRDefault="00D10D96" w:rsidP="00F545F9">
            <w:pPr>
              <w:tabs>
                <w:tab w:val="center" w:pos="-2250"/>
                <w:tab w:val="center" w:pos="-2070"/>
                <w:tab w:val="center" w:pos="-1980"/>
                <w:tab w:val="left" w:pos="540"/>
              </w:tabs>
              <w:spacing w:after="0" w:line="240" w:lineRule="auto"/>
              <w:jc w:val="center"/>
              <w:rPr>
                <w:rFonts w:asciiTheme="majorBidi" w:eastAsia="Times New Roman" w:hAnsiTheme="majorBidi" w:cstheme="majorBidi"/>
                <w:b/>
                <w:sz w:val="24"/>
                <w:szCs w:val="24"/>
              </w:rPr>
            </w:pPr>
          </w:p>
        </w:tc>
      </w:tr>
    </w:tbl>
    <w:p w:rsidR="00FF60BD" w:rsidRPr="00900870" w:rsidRDefault="00FF60BD" w:rsidP="00FF60BD">
      <w:pPr>
        <w:spacing w:after="0" w:line="240" w:lineRule="auto"/>
        <w:rPr>
          <w:rFonts w:asciiTheme="majorBidi" w:hAnsiTheme="majorBidi" w:cstheme="majorBidi"/>
          <w:sz w:val="24"/>
          <w:szCs w:val="24"/>
        </w:rPr>
      </w:pPr>
      <w:r w:rsidRPr="00900870">
        <w:rPr>
          <w:rFonts w:asciiTheme="majorBidi" w:hAnsiTheme="majorBidi" w:cstheme="majorBidi"/>
          <w:sz w:val="24"/>
          <w:szCs w:val="24"/>
        </w:rPr>
        <w:t>* No. of shares of the private company held</w:t>
      </w:r>
      <w:r w:rsidR="00AA4765" w:rsidRPr="00900870">
        <w:rPr>
          <w:rFonts w:asciiTheme="majorBidi" w:hAnsiTheme="majorBidi" w:cstheme="majorBidi"/>
          <w:sz w:val="24"/>
          <w:szCs w:val="24"/>
        </w:rPr>
        <w:t xml:space="preserve"> by you divided by </w:t>
      </w:r>
      <w:r w:rsidRPr="00900870">
        <w:rPr>
          <w:rFonts w:asciiTheme="majorBidi" w:hAnsiTheme="majorBidi" w:cstheme="majorBidi"/>
          <w:sz w:val="24"/>
          <w:szCs w:val="24"/>
        </w:rPr>
        <w:t xml:space="preserve">total issued </w:t>
      </w:r>
      <w:r w:rsidR="002D4D5D" w:rsidRPr="00900870">
        <w:rPr>
          <w:rFonts w:asciiTheme="majorBidi" w:hAnsiTheme="majorBidi" w:cstheme="majorBidi"/>
          <w:sz w:val="24"/>
          <w:szCs w:val="24"/>
        </w:rPr>
        <w:t xml:space="preserve">shares </w:t>
      </w:r>
      <w:r w:rsidRPr="00900870">
        <w:rPr>
          <w:rFonts w:asciiTheme="majorBidi" w:hAnsiTheme="majorBidi" w:cstheme="majorBidi"/>
          <w:sz w:val="24"/>
          <w:szCs w:val="24"/>
        </w:rPr>
        <w:t>of the</w:t>
      </w:r>
      <w:r w:rsidR="00AA4765" w:rsidRPr="00900870">
        <w:rPr>
          <w:rFonts w:asciiTheme="majorBidi" w:hAnsiTheme="majorBidi" w:cstheme="majorBidi"/>
          <w:sz w:val="24"/>
          <w:szCs w:val="24"/>
        </w:rPr>
        <w:t xml:space="preserve"> </w:t>
      </w:r>
      <w:proofErr w:type="gramStart"/>
      <w:r w:rsidR="00AA4765" w:rsidRPr="00900870">
        <w:rPr>
          <w:rFonts w:asciiTheme="majorBidi" w:hAnsiTheme="majorBidi" w:cstheme="majorBidi"/>
          <w:sz w:val="24"/>
          <w:szCs w:val="24"/>
        </w:rPr>
        <w:t xml:space="preserve">private </w:t>
      </w:r>
      <w:r w:rsidRPr="00900870">
        <w:rPr>
          <w:rFonts w:asciiTheme="majorBidi" w:hAnsiTheme="majorBidi" w:cstheme="majorBidi"/>
          <w:sz w:val="24"/>
          <w:szCs w:val="24"/>
        </w:rPr>
        <w:t xml:space="preserve"> company</w:t>
      </w:r>
      <w:proofErr w:type="gramEnd"/>
      <w:r w:rsidRPr="00900870">
        <w:rPr>
          <w:rFonts w:asciiTheme="majorBidi" w:hAnsiTheme="majorBidi" w:cstheme="majorBidi"/>
          <w:sz w:val="24"/>
          <w:szCs w:val="24"/>
        </w:rPr>
        <w:t xml:space="preserve"> multiplied by 100 </w:t>
      </w:r>
    </w:p>
    <w:p w:rsidR="00FF60BD" w:rsidRPr="00900870" w:rsidRDefault="00FF60BD" w:rsidP="00FF60BD">
      <w:pPr>
        <w:spacing w:after="0" w:line="240" w:lineRule="auto"/>
        <w:rPr>
          <w:rFonts w:asciiTheme="majorBidi" w:hAnsiTheme="majorBidi" w:cstheme="majorBidi"/>
          <w:sz w:val="24"/>
          <w:szCs w:val="24"/>
        </w:rPr>
      </w:pPr>
      <w:r w:rsidRPr="00900870">
        <w:rPr>
          <w:rFonts w:asciiTheme="majorBidi" w:hAnsiTheme="majorBidi" w:cstheme="majorBidi"/>
          <w:sz w:val="24"/>
          <w:szCs w:val="24"/>
        </w:rPr>
        <w:t xml:space="preserve">** Column No. 9 multiplied by Column No. </w:t>
      </w:r>
      <w:r w:rsidR="00AA4765" w:rsidRPr="00900870">
        <w:rPr>
          <w:rFonts w:asciiTheme="majorBidi" w:hAnsiTheme="majorBidi" w:cstheme="majorBidi"/>
          <w:sz w:val="24"/>
          <w:szCs w:val="24"/>
        </w:rPr>
        <w:t>10</w:t>
      </w:r>
    </w:p>
    <w:p w:rsidR="00D10D96" w:rsidRPr="00900870" w:rsidRDefault="00D10D96" w:rsidP="00C778D3">
      <w:pPr>
        <w:tabs>
          <w:tab w:val="center" w:pos="-2250"/>
          <w:tab w:val="center" w:pos="-2070"/>
          <w:tab w:val="center" w:pos="-1980"/>
          <w:tab w:val="left" w:pos="540"/>
        </w:tabs>
        <w:spacing w:after="0" w:line="240" w:lineRule="auto"/>
        <w:jc w:val="both"/>
        <w:rPr>
          <w:rFonts w:asciiTheme="majorBidi" w:eastAsia="Times New Roman" w:hAnsiTheme="majorBidi" w:cstheme="majorBidi"/>
          <w:sz w:val="24"/>
          <w:szCs w:val="24"/>
        </w:rPr>
      </w:pPr>
    </w:p>
    <w:p w:rsidR="007A05A8" w:rsidRPr="00900870" w:rsidRDefault="007A05A8" w:rsidP="004E1C9E">
      <w:pPr>
        <w:rPr>
          <w:rFonts w:asciiTheme="majorBidi" w:hAnsiTheme="majorBidi" w:cstheme="majorBidi"/>
          <w:b/>
          <w:sz w:val="24"/>
          <w:szCs w:val="24"/>
        </w:rPr>
      </w:pPr>
      <w:r w:rsidRPr="00900870">
        <w:rPr>
          <w:rFonts w:asciiTheme="majorBidi" w:hAnsiTheme="majorBidi" w:cstheme="majorBidi"/>
          <w:b/>
          <w:sz w:val="24"/>
          <w:szCs w:val="24"/>
        </w:rPr>
        <w:t>PART-B</w:t>
      </w:r>
    </w:p>
    <w:p w:rsidR="004E1C9E" w:rsidRPr="00900870" w:rsidRDefault="004E1C9E" w:rsidP="004E1C9E">
      <w:pPr>
        <w:rPr>
          <w:rFonts w:asciiTheme="majorBidi" w:hAnsiTheme="majorBidi" w:cstheme="majorBidi"/>
          <w:sz w:val="24"/>
          <w:szCs w:val="24"/>
        </w:rPr>
      </w:pPr>
      <w:r w:rsidRPr="00900870">
        <w:rPr>
          <w:rFonts w:asciiTheme="majorBidi" w:hAnsiTheme="majorBidi" w:cstheme="majorBidi"/>
          <w:sz w:val="24"/>
          <w:szCs w:val="24"/>
        </w:rPr>
        <w:t>2.</w:t>
      </w:r>
      <w:r w:rsidRPr="00900870">
        <w:rPr>
          <w:rFonts w:asciiTheme="majorBidi" w:hAnsiTheme="majorBidi" w:cstheme="majorBidi"/>
          <w:sz w:val="24"/>
          <w:szCs w:val="24"/>
        </w:rPr>
        <w:tab/>
      </w:r>
      <w:r w:rsidR="002D4D5D" w:rsidRPr="00900870">
        <w:rPr>
          <w:rFonts w:asciiTheme="majorBidi" w:hAnsiTheme="majorBidi" w:cstheme="majorBidi"/>
          <w:sz w:val="24"/>
          <w:szCs w:val="24"/>
        </w:rPr>
        <w:t>My</w:t>
      </w:r>
      <w:r w:rsidRPr="00900870">
        <w:rPr>
          <w:rFonts w:asciiTheme="majorBidi" w:hAnsiTheme="majorBidi" w:cstheme="majorBidi"/>
          <w:sz w:val="24"/>
          <w:szCs w:val="24"/>
        </w:rPr>
        <w:t xml:space="preserve"> total beneficia</w:t>
      </w:r>
      <w:r w:rsidR="002D4D5D" w:rsidRPr="00900870">
        <w:rPr>
          <w:rFonts w:asciiTheme="majorBidi" w:hAnsiTheme="majorBidi" w:cstheme="majorBidi"/>
          <w:sz w:val="24"/>
          <w:szCs w:val="24"/>
        </w:rPr>
        <w:t>l ownership in the company as on</w:t>
      </w:r>
      <w:r w:rsidRPr="00900870">
        <w:rPr>
          <w:rFonts w:asciiTheme="majorBidi" w:hAnsiTheme="majorBidi" w:cstheme="majorBidi"/>
          <w:sz w:val="24"/>
          <w:szCs w:val="24"/>
        </w:rPr>
        <w:t xml:space="preserve"> the aforesaid date is as under:-</w:t>
      </w:r>
    </w:p>
    <w:tbl>
      <w:tblPr>
        <w:tblStyle w:val="TableGrid"/>
        <w:tblW w:w="0" w:type="auto"/>
        <w:tblInd w:w="198" w:type="dxa"/>
        <w:tblLook w:val="04A0" w:firstRow="1" w:lastRow="0" w:firstColumn="1" w:lastColumn="0" w:noHBand="0" w:noVBand="1"/>
      </w:tblPr>
      <w:tblGrid>
        <w:gridCol w:w="3060"/>
        <w:gridCol w:w="3510"/>
        <w:gridCol w:w="2430"/>
      </w:tblGrid>
      <w:tr w:rsidR="004E1C9E" w:rsidRPr="00900870" w:rsidTr="00900870">
        <w:tc>
          <w:tcPr>
            <w:tcW w:w="3060" w:type="dxa"/>
          </w:tcPr>
          <w:p w:rsidR="004E1C9E" w:rsidRPr="00900870" w:rsidRDefault="004E1C9E" w:rsidP="00F545F9">
            <w:pPr>
              <w:rPr>
                <w:rFonts w:asciiTheme="majorBidi" w:hAnsiTheme="majorBidi" w:cstheme="majorBidi"/>
                <w:sz w:val="24"/>
                <w:szCs w:val="24"/>
              </w:rPr>
            </w:pPr>
            <w:r w:rsidRPr="00900870">
              <w:rPr>
                <w:rFonts w:asciiTheme="majorBidi" w:hAnsiTheme="majorBidi" w:cstheme="majorBidi"/>
                <w:sz w:val="24"/>
                <w:szCs w:val="24"/>
              </w:rPr>
              <w:t>Description</w:t>
            </w:r>
          </w:p>
        </w:tc>
        <w:tc>
          <w:tcPr>
            <w:tcW w:w="3510" w:type="dxa"/>
          </w:tcPr>
          <w:p w:rsidR="004E1C9E" w:rsidRPr="00900870" w:rsidRDefault="004E1C9E" w:rsidP="00F545F9">
            <w:pPr>
              <w:rPr>
                <w:rFonts w:asciiTheme="majorBidi" w:hAnsiTheme="majorBidi" w:cstheme="majorBidi"/>
                <w:sz w:val="24"/>
                <w:szCs w:val="24"/>
              </w:rPr>
            </w:pPr>
            <w:r w:rsidRPr="00900870">
              <w:rPr>
                <w:rFonts w:asciiTheme="majorBidi" w:hAnsiTheme="majorBidi" w:cstheme="majorBidi"/>
                <w:sz w:val="24"/>
                <w:szCs w:val="24"/>
              </w:rPr>
              <w:t>No. of Securities beneficially owned</w:t>
            </w:r>
          </w:p>
        </w:tc>
        <w:tc>
          <w:tcPr>
            <w:tcW w:w="2430" w:type="dxa"/>
          </w:tcPr>
          <w:p w:rsidR="004E1C9E" w:rsidRPr="00900870" w:rsidRDefault="004E1C9E" w:rsidP="00AA4765">
            <w:pPr>
              <w:rPr>
                <w:rFonts w:asciiTheme="majorBidi" w:hAnsiTheme="majorBidi" w:cstheme="majorBidi"/>
                <w:sz w:val="24"/>
                <w:szCs w:val="24"/>
              </w:rPr>
            </w:pPr>
            <w:r w:rsidRPr="00900870">
              <w:rPr>
                <w:rFonts w:asciiTheme="majorBidi" w:eastAsia="Times New Roman" w:hAnsiTheme="majorBidi" w:cstheme="majorBidi"/>
                <w:sz w:val="24"/>
                <w:szCs w:val="24"/>
              </w:rPr>
              <w:t>Beneficial ownership in % of the issued shares of</w:t>
            </w:r>
            <w:r w:rsidR="00AA4765" w:rsidRPr="00900870">
              <w:rPr>
                <w:rFonts w:asciiTheme="majorBidi" w:eastAsia="Times New Roman" w:hAnsiTheme="majorBidi" w:cstheme="majorBidi"/>
                <w:sz w:val="24"/>
                <w:szCs w:val="24"/>
              </w:rPr>
              <w:t xml:space="preserve"> listed company </w:t>
            </w:r>
            <w:r w:rsidRPr="00900870">
              <w:rPr>
                <w:rFonts w:asciiTheme="majorBidi" w:eastAsia="Times New Roman" w:hAnsiTheme="majorBidi" w:cstheme="majorBidi"/>
                <w:sz w:val="24"/>
                <w:szCs w:val="24"/>
              </w:rPr>
              <w:t xml:space="preserve"> </w:t>
            </w:r>
          </w:p>
        </w:tc>
      </w:tr>
      <w:tr w:rsidR="004E1C9E" w:rsidRPr="00900870" w:rsidTr="00900870">
        <w:tc>
          <w:tcPr>
            <w:tcW w:w="3060" w:type="dxa"/>
          </w:tcPr>
          <w:p w:rsidR="004E1C9E" w:rsidRPr="00900870" w:rsidRDefault="00FF60BD" w:rsidP="00F545F9">
            <w:pPr>
              <w:rPr>
                <w:rFonts w:asciiTheme="majorBidi" w:hAnsiTheme="majorBidi" w:cstheme="majorBidi"/>
                <w:sz w:val="24"/>
                <w:szCs w:val="24"/>
              </w:rPr>
            </w:pPr>
            <w:r w:rsidRPr="00900870">
              <w:rPr>
                <w:rFonts w:asciiTheme="majorBidi" w:hAnsiTheme="majorBidi" w:cstheme="majorBidi"/>
                <w:sz w:val="24"/>
                <w:szCs w:val="24"/>
              </w:rPr>
              <w:t>Shares shown in column 9</w:t>
            </w:r>
            <w:r w:rsidR="004E1C9E" w:rsidRPr="00900870">
              <w:rPr>
                <w:rFonts w:asciiTheme="majorBidi" w:hAnsiTheme="majorBidi" w:cstheme="majorBidi"/>
                <w:sz w:val="24"/>
                <w:szCs w:val="24"/>
              </w:rPr>
              <w:t xml:space="preserve"> of Part-A</w:t>
            </w:r>
            <w:r w:rsidR="007A05A8" w:rsidRPr="00900870">
              <w:rPr>
                <w:rFonts w:asciiTheme="majorBidi" w:hAnsiTheme="majorBidi" w:cstheme="majorBidi"/>
                <w:sz w:val="24"/>
                <w:szCs w:val="24"/>
              </w:rPr>
              <w:t>(</w:t>
            </w:r>
            <w:proofErr w:type="spellStart"/>
            <w:r w:rsidR="007A05A8" w:rsidRPr="00900870">
              <w:rPr>
                <w:rFonts w:asciiTheme="majorBidi" w:hAnsiTheme="majorBidi" w:cstheme="majorBidi"/>
                <w:sz w:val="24"/>
                <w:szCs w:val="24"/>
              </w:rPr>
              <w:t>i</w:t>
            </w:r>
            <w:proofErr w:type="spellEnd"/>
            <w:r w:rsidR="007A05A8" w:rsidRPr="00900870">
              <w:rPr>
                <w:rFonts w:asciiTheme="majorBidi" w:hAnsiTheme="majorBidi" w:cstheme="majorBidi"/>
                <w:sz w:val="24"/>
                <w:szCs w:val="24"/>
              </w:rPr>
              <w:t>)</w:t>
            </w:r>
          </w:p>
        </w:tc>
        <w:tc>
          <w:tcPr>
            <w:tcW w:w="3510" w:type="dxa"/>
          </w:tcPr>
          <w:p w:rsidR="004E1C9E" w:rsidRPr="00900870" w:rsidRDefault="004E1C9E" w:rsidP="00F545F9">
            <w:pPr>
              <w:rPr>
                <w:rFonts w:asciiTheme="majorBidi" w:hAnsiTheme="majorBidi" w:cstheme="majorBidi"/>
                <w:sz w:val="24"/>
                <w:szCs w:val="24"/>
              </w:rPr>
            </w:pPr>
          </w:p>
        </w:tc>
        <w:tc>
          <w:tcPr>
            <w:tcW w:w="2430" w:type="dxa"/>
          </w:tcPr>
          <w:p w:rsidR="004E1C9E" w:rsidRPr="00900870" w:rsidRDefault="004E1C9E" w:rsidP="00F545F9">
            <w:pPr>
              <w:rPr>
                <w:rFonts w:asciiTheme="majorBidi" w:hAnsiTheme="majorBidi" w:cstheme="majorBidi"/>
                <w:sz w:val="24"/>
                <w:szCs w:val="24"/>
              </w:rPr>
            </w:pPr>
          </w:p>
        </w:tc>
      </w:tr>
      <w:tr w:rsidR="004E1C9E" w:rsidRPr="00900870" w:rsidTr="00900870">
        <w:tc>
          <w:tcPr>
            <w:tcW w:w="3060" w:type="dxa"/>
          </w:tcPr>
          <w:p w:rsidR="004E1C9E" w:rsidRPr="00900870" w:rsidRDefault="00FF60BD" w:rsidP="00F545F9">
            <w:pPr>
              <w:rPr>
                <w:rFonts w:asciiTheme="majorBidi" w:hAnsiTheme="majorBidi" w:cstheme="majorBidi"/>
                <w:sz w:val="24"/>
                <w:szCs w:val="24"/>
              </w:rPr>
            </w:pPr>
            <w:r w:rsidRPr="00900870">
              <w:rPr>
                <w:rFonts w:asciiTheme="majorBidi" w:hAnsiTheme="majorBidi" w:cstheme="majorBidi"/>
                <w:sz w:val="24"/>
                <w:szCs w:val="24"/>
              </w:rPr>
              <w:t>Shares shown in column 10</w:t>
            </w:r>
            <w:r w:rsidR="007A05A8" w:rsidRPr="00900870">
              <w:rPr>
                <w:rFonts w:asciiTheme="majorBidi" w:hAnsiTheme="majorBidi" w:cstheme="majorBidi"/>
                <w:sz w:val="24"/>
                <w:szCs w:val="24"/>
              </w:rPr>
              <w:t xml:space="preserve"> of Part-A(ii)</w:t>
            </w:r>
          </w:p>
        </w:tc>
        <w:tc>
          <w:tcPr>
            <w:tcW w:w="3510" w:type="dxa"/>
          </w:tcPr>
          <w:p w:rsidR="004E1C9E" w:rsidRPr="00900870" w:rsidRDefault="004E1C9E" w:rsidP="00F545F9">
            <w:pPr>
              <w:rPr>
                <w:rFonts w:asciiTheme="majorBidi" w:hAnsiTheme="majorBidi" w:cstheme="majorBidi"/>
                <w:sz w:val="24"/>
                <w:szCs w:val="24"/>
              </w:rPr>
            </w:pPr>
          </w:p>
        </w:tc>
        <w:tc>
          <w:tcPr>
            <w:tcW w:w="2430" w:type="dxa"/>
          </w:tcPr>
          <w:p w:rsidR="004E1C9E" w:rsidRPr="00900870" w:rsidRDefault="004E1C9E" w:rsidP="00F545F9">
            <w:pPr>
              <w:rPr>
                <w:rFonts w:asciiTheme="majorBidi" w:hAnsiTheme="majorBidi" w:cstheme="majorBidi"/>
                <w:sz w:val="24"/>
                <w:szCs w:val="24"/>
              </w:rPr>
            </w:pPr>
          </w:p>
        </w:tc>
      </w:tr>
      <w:tr w:rsidR="004E1C9E" w:rsidRPr="00900870" w:rsidTr="00900870">
        <w:tc>
          <w:tcPr>
            <w:tcW w:w="3060" w:type="dxa"/>
          </w:tcPr>
          <w:p w:rsidR="004E1C9E" w:rsidRPr="00900870" w:rsidRDefault="00FF60BD" w:rsidP="00F545F9">
            <w:pPr>
              <w:rPr>
                <w:rFonts w:asciiTheme="majorBidi" w:hAnsiTheme="majorBidi" w:cstheme="majorBidi"/>
                <w:sz w:val="24"/>
                <w:szCs w:val="24"/>
              </w:rPr>
            </w:pPr>
            <w:r w:rsidRPr="00900870">
              <w:rPr>
                <w:rFonts w:asciiTheme="majorBidi" w:hAnsiTheme="majorBidi" w:cstheme="majorBidi"/>
                <w:sz w:val="24"/>
                <w:szCs w:val="24"/>
              </w:rPr>
              <w:t>Shares shown in column 11</w:t>
            </w:r>
            <w:r w:rsidR="007A05A8" w:rsidRPr="00900870">
              <w:rPr>
                <w:rFonts w:asciiTheme="majorBidi" w:hAnsiTheme="majorBidi" w:cstheme="majorBidi"/>
                <w:sz w:val="24"/>
                <w:szCs w:val="24"/>
              </w:rPr>
              <w:t xml:space="preserve"> of Part-A(iii)</w:t>
            </w:r>
          </w:p>
        </w:tc>
        <w:tc>
          <w:tcPr>
            <w:tcW w:w="3510" w:type="dxa"/>
          </w:tcPr>
          <w:p w:rsidR="004E1C9E" w:rsidRPr="00900870" w:rsidRDefault="004E1C9E" w:rsidP="00F545F9">
            <w:pPr>
              <w:rPr>
                <w:rFonts w:asciiTheme="majorBidi" w:hAnsiTheme="majorBidi" w:cstheme="majorBidi"/>
                <w:sz w:val="24"/>
                <w:szCs w:val="24"/>
              </w:rPr>
            </w:pPr>
          </w:p>
        </w:tc>
        <w:tc>
          <w:tcPr>
            <w:tcW w:w="2430" w:type="dxa"/>
          </w:tcPr>
          <w:p w:rsidR="004E1C9E" w:rsidRPr="00900870" w:rsidRDefault="004E1C9E" w:rsidP="00F545F9">
            <w:pPr>
              <w:rPr>
                <w:rFonts w:asciiTheme="majorBidi" w:hAnsiTheme="majorBidi" w:cstheme="majorBidi"/>
                <w:sz w:val="24"/>
                <w:szCs w:val="24"/>
              </w:rPr>
            </w:pPr>
          </w:p>
        </w:tc>
      </w:tr>
      <w:tr w:rsidR="004E1C9E" w:rsidRPr="00900870" w:rsidTr="00900870">
        <w:tc>
          <w:tcPr>
            <w:tcW w:w="3060" w:type="dxa"/>
          </w:tcPr>
          <w:p w:rsidR="004E1C9E" w:rsidRPr="00900870" w:rsidRDefault="004E1C9E" w:rsidP="00F545F9">
            <w:pPr>
              <w:rPr>
                <w:rFonts w:asciiTheme="majorBidi" w:hAnsiTheme="majorBidi" w:cstheme="majorBidi"/>
                <w:sz w:val="24"/>
                <w:szCs w:val="24"/>
              </w:rPr>
            </w:pPr>
            <w:r w:rsidRPr="00900870">
              <w:rPr>
                <w:rFonts w:asciiTheme="majorBidi" w:hAnsiTheme="majorBidi" w:cstheme="majorBidi"/>
                <w:sz w:val="24"/>
                <w:szCs w:val="24"/>
              </w:rPr>
              <w:t>Total Beneficial ownership</w:t>
            </w:r>
          </w:p>
        </w:tc>
        <w:tc>
          <w:tcPr>
            <w:tcW w:w="3510" w:type="dxa"/>
          </w:tcPr>
          <w:p w:rsidR="004E1C9E" w:rsidRPr="00900870" w:rsidRDefault="004E1C9E" w:rsidP="00F545F9">
            <w:pPr>
              <w:rPr>
                <w:rFonts w:asciiTheme="majorBidi" w:hAnsiTheme="majorBidi" w:cstheme="majorBidi"/>
                <w:sz w:val="24"/>
                <w:szCs w:val="24"/>
              </w:rPr>
            </w:pPr>
          </w:p>
        </w:tc>
        <w:tc>
          <w:tcPr>
            <w:tcW w:w="2430" w:type="dxa"/>
          </w:tcPr>
          <w:p w:rsidR="004E1C9E" w:rsidRPr="00900870" w:rsidRDefault="004E1C9E" w:rsidP="00F545F9">
            <w:pPr>
              <w:rPr>
                <w:rFonts w:asciiTheme="majorBidi" w:hAnsiTheme="majorBidi" w:cstheme="majorBidi"/>
                <w:sz w:val="24"/>
                <w:szCs w:val="24"/>
              </w:rPr>
            </w:pPr>
          </w:p>
        </w:tc>
      </w:tr>
    </w:tbl>
    <w:p w:rsidR="002B73AE" w:rsidRPr="00900870" w:rsidRDefault="002B73AE" w:rsidP="002B73AE">
      <w:pPr>
        <w:spacing w:after="0" w:line="240" w:lineRule="auto"/>
        <w:rPr>
          <w:rFonts w:asciiTheme="majorBidi" w:eastAsia="Times New Roman" w:hAnsiTheme="majorBidi" w:cstheme="majorBidi"/>
          <w:sz w:val="12"/>
          <w:szCs w:val="12"/>
        </w:rPr>
      </w:pPr>
    </w:p>
    <w:p w:rsidR="007F44B6" w:rsidRPr="00900870" w:rsidRDefault="007F44B6" w:rsidP="002B73AE">
      <w:pPr>
        <w:spacing w:after="0" w:line="240" w:lineRule="auto"/>
        <w:rPr>
          <w:rFonts w:asciiTheme="majorBidi" w:eastAsia="Times New Roman" w:hAnsiTheme="majorBidi" w:cstheme="majorBidi"/>
          <w:sz w:val="24"/>
          <w:szCs w:val="24"/>
        </w:rPr>
      </w:pPr>
    </w:p>
    <w:tbl>
      <w:tblPr>
        <w:tblW w:w="1055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7"/>
      </w:tblGrid>
      <w:tr w:rsidR="002B73AE" w:rsidRPr="00900870" w:rsidTr="00900870">
        <w:trPr>
          <w:cantSplit/>
          <w:trHeight w:val="523"/>
        </w:trPr>
        <w:tc>
          <w:tcPr>
            <w:tcW w:w="10557" w:type="dxa"/>
            <w:tcBorders>
              <w:top w:val="single" w:sz="4" w:space="0" w:color="auto"/>
              <w:left w:val="single" w:sz="4" w:space="0" w:color="auto"/>
              <w:bottom w:val="single" w:sz="4" w:space="0" w:color="auto"/>
              <w:right w:val="single" w:sz="4" w:space="0" w:color="auto"/>
            </w:tcBorders>
          </w:tcPr>
          <w:p w:rsidR="002B73AE" w:rsidRPr="00900870" w:rsidRDefault="00EF4396" w:rsidP="002B73AE">
            <w:pPr>
              <w:tabs>
                <w:tab w:val="center" w:pos="-2250"/>
                <w:tab w:val="center" w:pos="-2070"/>
                <w:tab w:val="center" w:pos="-1980"/>
              </w:tabs>
              <w:spacing w:after="0" w:line="240" w:lineRule="auto"/>
              <w:ind w:left="252" w:hanging="270"/>
              <w:jc w:val="both"/>
              <w:rPr>
                <w:rFonts w:asciiTheme="majorBidi" w:eastAsia="Times New Roman" w:hAnsiTheme="majorBidi" w:cstheme="majorBidi"/>
                <w:b/>
                <w:i/>
                <w:sz w:val="24"/>
                <w:szCs w:val="24"/>
              </w:rPr>
            </w:pPr>
            <w:r w:rsidRPr="00900870">
              <w:rPr>
                <w:rFonts w:asciiTheme="majorBidi" w:eastAsia="Times New Roman" w:hAnsiTheme="majorBidi" w:cstheme="majorBidi"/>
                <w:b/>
                <w:i/>
                <w:sz w:val="24"/>
                <w:szCs w:val="24"/>
              </w:rPr>
              <w:t>6</w:t>
            </w:r>
            <w:r w:rsidR="002B73AE" w:rsidRPr="00900870">
              <w:rPr>
                <w:rFonts w:asciiTheme="majorBidi" w:eastAsia="Times New Roman" w:hAnsiTheme="majorBidi" w:cstheme="majorBidi"/>
                <w:b/>
                <w:i/>
                <w:sz w:val="24"/>
                <w:szCs w:val="24"/>
              </w:rPr>
              <w:t>. I hereby declare that the information given in respect of my ownership and of the persons mentioned above is correct and compete to the best of my knowledge and belief.</w:t>
            </w:r>
          </w:p>
        </w:tc>
      </w:tr>
    </w:tbl>
    <w:p w:rsidR="002B73AE" w:rsidRPr="00900870" w:rsidRDefault="002B73AE" w:rsidP="002B73AE">
      <w:pPr>
        <w:spacing w:after="0" w:line="240" w:lineRule="auto"/>
        <w:rPr>
          <w:rFonts w:asciiTheme="majorBidi" w:eastAsia="Times New Roman" w:hAnsiTheme="majorBidi" w:cstheme="majorBidi"/>
          <w:sz w:val="4"/>
          <w:szCs w:val="4"/>
        </w:rPr>
      </w:pPr>
    </w:p>
    <w:p w:rsidR="002B73AE" w:rsidRPr="00900870" w:rsidRDefault="002B73AE" w:rsidP="002B73AE">
      <w:pPr>
        <w:spacing w:after="0" w:line="240" w:lineRule="auto"/>
        <w:ind w:left="4320"/>
        <w:rPr>
          <w:rFonts w:asciiTheme="majorBidi" w:eastAsia="Times New Roman" w:hAnsiTheme="majorBidi" w:cstheme="majorBidi"/>
          <w:sz w:val="24"/>
          <w:szCs w:val="24"/>
        </w:rPr>
      </w:pPr>
    </w:p>
    <w:p w:rsidR="002B73AE" w:rsidRPr="00900870" w:rsidRDefault="002B73AE" w:rsidP="002B73AE">
      <w:pPr>
        <w:spacing w:after="0" w:line="240" w:lineRule="auto"/>
        <w:ind w:left="4320"/>
        <w:rPr>
          <w:rFonts w:asciiTheme="majorBidi" w:eastAsia="Times New Roman" w:hAnsiTheme="majorBidi" w:cstheme="majorBidi"/>
          <w:sz w:val="24"/>
          <w:szCs w:val="24"/>
        </w:rPr>
      </w:pPr>
    </w:p>
    <w:p w:rsidR="002B73AE" w:rsidRPr="00900870" w:rsidRDefault="002B73AE" w:rsidP="002B73AE">
      <w:pPr>
        <w:spacing w:after="0" w:line="360" w:lineRule="auto"/>
        <w:ind w:left="4320"/>
        <w:rPr>
          <w:rFonts w:asciiTheme="majorBidi" w:eastAsia="Times New Roman" w:hAnsiTheme="majorBidi" w:cstheme="majorBidi"/>
          <w:sz w:val="24"/>
          <w:szCs w:val="24"/>
        </w:rPr>
      </w:pPr>
      <w:r w:rsidRPr="00900870">
        <w:rPr>
          <w:rFonts w:asciiTheme="majorBidi" w:eastAsia="Times New Roman" w:hAnsiTheme="majorBidi" w:cstheme="majorBidi"/>
          <w:sz w:val="24"/>
          <w:szCs w:val="24"/>
        </w:rPr>
        <w:t>Signature</w:t>
      </w:r>
      <w:r w:rsidRPr="00900870">
        <w:rPr>
          <w:rFonts w:asciiTheme="majorBidi" w:eastAsia="Times New Roman" w:hAnsiTheme="majorBidi" w:cstheme="majorBidi"/>
          <w:sz w:val="24"/>
          <w:szCs w:val="24"/>
        </w:rPr>
        <w:tab/>
      </w:r>
      <w:r w:rsidR="00B02F28" w:rsidRPr="00900870">
        <w:rPr>
          <w:rFonts w:asciiTheme="majorBidi" w:eastAsia="Times New Roman" w:hAnsiTheme="majorBidi" w:cstheme="majorBidi"/>
          <w:sz w:val="24"/>
          <w:szCs w:val="24"/>
        </w:rPr>
        <w:t xml:space="preserve">                </w:t>
      </w:r>
      <w:r w:rsidRPr="00900870">
        <w:rPr>
          <w:rFonts w:asciiTheme="majorBidi" w:eastAsia="Times New Roman" w:hAnsiTheme="majorBidi" w:cstheme="majorBidi"/>
          <w:sz w:val="24"/>
          <w:szCs w:val="24"/>
        </w:rPr>
        <w:t>………………………………</w:t>
      </w:r>
      <w:r w:rsidR="0051530A" w:rsidRPr="00900870">
        <w:rPr>
          <w:rFonts w:asciiTheme="majorBidi" w:eastAsia="Times New Roman" w:hAnsiTheme="majorBidi" w:cstheme="majorBidi"/>
          <w:sz w:val="24"/>
          <w:szCs w:val="24"/>
        </w:rPr>
        <w:t>…</w:t>
      </w:r>
      <w:r w:rsidRPr="00900870">
        <w:rPr>
          <w:rFonts w:asciiTheme="majorBidi" w:eastAsia="Times New Roman" w:hAnsiTheme="majorBidi" w:cstheme="majorBidi"/>
          <w:sz w:val="24"/>
          <w:szCs w:val="24"/>
        </w:rPr>
        <w:tab/>
        <w:t xml:space="preserve">        </w:t>
      </w:r>
    </w:p>
    <w:p w:rsidR="002B73AE" w:rsidRPr="00900870" w:rsidRDefault="002B73AE" w:rsidP="002B73AE">
      <w:pPr>
        <w:spacing w:after="0" w:line="360" w:lineRule="auto"/>
        <w:ind w:left="4320"/>
        <w:rPr>
          <w:rFonts w:asciiTheme="majorBidi" w:eastAsia="Times New Roman" w:hAnsiTheme="majorBidi" w:cstheme="majorBidi"/>
          <w:sz w:val="24"/>
          <w:szCs w:val="24"/>
        </w:rPr>
      </w:pPr>
      <w:r w:rsidRPr="00900870">
        <w:rPr>
          <w:rFonts w:asciiTheme="majorBidi" w:eastAsia="Times New Roman" w:hAnsiTheme="majorBidi" w:cstheme="majorBidi"/>
          <w:sz w:val="24"/>
          <w:szCs w:val="24"/>
        </w:rPr>
        <w:t xml:space="preserve">Name </w:t>
      </w:r>
      <w:r w:rsidRPr="00900870">
        <w:rPr>
          <w:rFonts w:asciiTheme="majorBidi" w:eastAsia="Times New Roman" w:hAnsiTheme="majorBidi" w:cstheme="majorBidi"/>
          <w:sz w:val="24"/>
          <w:szCs w:val="24"/>
        </w:rPr>
        <w:tab/>
      </w:r>
      <w:r w:rsidRPr="00900870">
        <w:rPr>
          <w:rFonts w:asciiTheme="majorBidi" w:eastAsia="Times New Roman" w:hAnsiTheme="majorBidi" w:cstheme="majorBidi"/>
          <w:sz w:val="24"/>
          <w:szCs w:val="24"/>
        </w:rPr>
        <w:tab/>
      </w:r>
      <w:r w:rsidR="00B02F28" w:rsidRPr="00900870">
        <w:rPr>
          <w:rFonts w:asciiTheme="majorBidi" w:eastAsia="Times New Roman" w:hAnsiTheme="majorBidi" w:cstheme="majorBidi"/>
          <w:sz w:val="24"/>
          <w:szCs w:val="24"/>
        </w:rPr>
        <w:t xml:space="preserve">                  </w:t>
      </w:r>
      <w:r w:rsidRPr="00900870">
        <w:rPr>
          <w:rFonts w:asciiTheme="majorBidi" w:eastAsia="Times New Roman" w:hAnsiTheme="majorBidi" w:cstheme="majorBidi"/>
          <w:sz w:val="24"/>
          <w:szCs w:val="24"/>
        </w:rPr>
        <w:t>………………………………..</w:t>
      </w:r>
    </w:p>
    <w:p w:rsidR="002B73AE" w:rsidRPr="00900870" w:rsidRDefault="002B73AE" w:rsidP="002B73AE">
      <w:pPr>
        <w:spacing w:after="0" w:line="360" w:lineRule="auto"/>
        <w:ind w:left="4320"/>
        <w:rPr>
          <w:rFonts w:asciiTheme="majorBidi" w:eastAsia="Times New Roman" w:hAnsiTheme="majorBidi" w:cstheme="majorBidi"/>
          <w:sz w:val="24"/>
          <w:szCs w:val="24"/>
        </w:rPr>
      </w:pPr>
      <w:r w:rsidRPr="00900870">
        <w:rPr>
          <w:rFonts w:asciiTheme="majorBidi" w:eastAsia="Times New Roman" w:hAnsiTheme="majorBidi" w:cstheme="majorBidi"/>
          <w:sz w:val="24"/>
          <w:szCs w:val="24"/>
        </w:rPr>
        <w:t>Designation</w:t>
      </w:r>
      <w:r w:rsidRPr="00900870">
        <w:rPr>
          <w:rFonts w:asciiTheme="majorBidi" w:eastAsia="Times New Roman" w:hAnsiTheme="majorBidi" w:cstheme="majorBidi"/>
          <w:sz w:val="24"/>
          <w:szCs w:val="24"/>
        </w:rPr>
        <w:tab/>
      </w:r>
      <w:r w:rsidR="00B02F28" w:rsidRPr="00900870">
        <w:rPr>
          <w:rFonts w:asciiTheme="majorBidi" w:eastAsia="Times New Roman" w:hAnsiTheme="majorBidi" w:cstheme="majorBidi"/>
          <w:sz w:val="24"/>
          <w:szCs w:val="24"/>
        </w:rPr>
        <w:t xml:space="preserve">                  </w:t>
      </w:r>
      <w:r w:rsidRPr="00900870">
        <w:rPr>
          <w:rFonts w:asciiTheme="majorBidi" w:eastAsia="Times New Roman" w:hAnsiTheme="majorBidi" w:cstheme="majorBidi"/>
          <w:sz w:val="24"/>
          <w:szCs w:val="24"/>
        </w:rPr>
        <w:t>………………………………..</w:t>
      </w:r>
    </w:p>
    <w:p w:rsidR="002B73AE" w:rsidRPr="00900870" w:rsidRDefault="00B02F28" w:rsidP="002B73AE">
      <w:pPr>
        <w:spacing w:after="0" w:line="360" w:lineRule="auto"/>
        <w:ind w:left="4320"/>
        <w:rPr>
          <w:rFonts w:asciiTheme="majorBidi" w:eastAsia="Times New Roman" w:hAnsiTheme="majorBidi" w:cstheme="majorBidi"/>
          <w:sz w:val="24"/>
          <w:szCs w:val="24"/>
        </w:rPr>
      </w:pPr>
      <w:r w:rsidRPr="00900870">
        <w:rPr>
          <w:rFonts w:asciiTheme="majorBidi" w:eastAsia="Times New Roman" w:hAnsiTheme="majorBidi" w:cstheme="majorBidi"/>
          <w:sz w:val="24"/>
          <w:szCs w:val="24"/>
        </w:rPr>
        <w:t>Investor account</w:t>
      </w:r>
      <w:r w:rsidR="002B73AE" w:rsidRPr="00900870">
        <w:rPr>
          <w:rFonts w:asciiTheme="majorBidi" w:eastAsia="Times New Roman" w:hAnsiTheme="majorBidi" w:cstheme="majorBidi"/>
          <w:sz w:val="24"/>
          <w:szCs w:val="24"/>
        </w:rPr>
        <w:tab/>
      </w:r>
      <w:r w:rsidRPr="00900870">
        <w:rPr>
          <w:rFonts w:asciiTheme="majorBidi" w:eastAsia="Times New Roman" w:hAnsiTheme="majorBidi" w:cstheme="majorBidi"/>
          <w:sz w:val="24"/>
          <w:szCs w:val="24"/>
        </w:rPr>
        <w:t xml:space="preserve">       </w:t>
      </w:r>
      <w:r w:rsidR="0051530A" w:rsidRPr="00900870">
        <w:rPr>
          <w:rFonts w:asciiTheme="majorBidi" w:eastAsia="Times New Roman" w:hAnsiTheme="majorBidi" w:cstheme="majorBidi"/>
          <w:sz w:val="24"/>
          <w:szCs w:val="24"/>
        </w:rPr>
        <w:t>……………………………….</w:t>
      </w:r>
    </w:p>
    <w:p w:rsidR="00B02F28" w:rsidRPr="00900870" w:rsidRDefault="00B02F28" w:rsidP="002B73AE">
      <w:pPr>
        <w:spacing w:after="0" w:line="360" w:lineRule="auto"/>
        <w:ind w:left="4320"/>
        <w:rPr>
          <w:rFonts w:asciiTheme="majorBidi" w:eastAsia="Times New Roman" w:hAnsiTheme="majorBidi" w:cstheme="majorBidi"/>
          <w:sz w:val="24"/>
          <w:szCs w:val="24"/>
        </w:rPr>
      </w:pPr>
      <w:r w:rsidRPr="00900870">
        <w:rPr>
          <w:rFonts w:asciiTheme="majorBidi" w:eastAsia="Times New Roman" w:hAnsiTheme="majorBidi" w:cstheme="majorBidi"/>
          <w:sz w:val="24"/>
          <w:szCs w:val="24"/>
        </w:rPr>
        <w:t>CDC sub-account</w:t>
      </w:r>
    </w:p>
    <w:p w:rsidR="002B73AE" w:rsidRPr="00900870" w:rsidRDefault="002B73AE" w:rsidP="002B73AE">
      <w:pPr>
        <w:spacing w:after="0" w:line="360" w:lineRule="auto"/>
        <w:ind w:left="4320"/>
        <w:rPr>
          <w:rFonts w:asciiTheme="majorBidi" w:eastAsia="Times New Roman" w:hAnsiTheme="majorBidi" w:cstheme="majorBidi"/>
          <w:sz w:val="24"/>
          <w:szCs w:val="24"/>
        </w:rPr>
      </w:pPr>
      <w:r w:rsidRPr="00900870">
        <w:rPr>
          <w:rFonts w:asciiTheme="majorBidi" w:eastAsia="Times New Roman" w:hAnsiTheme="majorBidi" w:cstheme="majorBidi"/>
          <w:sz w:val="24"/>
          <w:szCs w:val="24"/>
        </w:rPr>
        <w:t>Date</w:t>
      </w:r>
      <w:r w:rsidRPr="00900870">
        <w:rPr>
          <w:rFonts w:asciiTheme="majorBidi" w:eastAsia="Times New Roman" w:hAnsiTheme="majorBidi" w:cstheme="majorBidi"/>
          <w:sz w:val="24"/>
          <w:szCs w:val="24"/>
        </w:rPr>
        <w:tab/>
      </w:r>
      <w:r w:rsidRPr="00900870">
        <w:rPr>
          <w:rFonts w:asciiTheme="majorBidi" w:eastAsia="Times New Roman" w:hAnsiTheme="majorBidi" w:cstheme="majorBidi"/>
          <w:sz w:val="24"/>
          <w:szCs w:val="24"/>
        </w:rPr>
        <w:tab/>
      </w:r>
      <w:r w:rsidR="00B02F28" w:rsidRPr="00900870">
        <w:rPr>
          <w:rFonts w:asciiTheme="majorBidi" w:eastAsia="Times New Roman" w:hAnsiTheme="majorBidi" w:cstheme="majorBidi"/>
          <w:sz w:val="24"/>
          <w:szCs w:val="24"/>
        </w:rPr>
        <w:t xml:space="preserve">                   </w:t>
      </w:r>
      <w:r w:rsidR="0051530A" w:rsidRPr="00900870">
        <w:rPr>
          <w:rFonts w:asciiTheme="majorBidi" w:eastAsia="Times New Roman" w:hAnsiTheme="majorBidi" w:cstheme="majorBidi"/>
          <w:sz w:val="24"/>
          <w:szCs w:val="24"/>
        </w:rPr>
        <w:t>………/…………/…………..</w:t>
      </w:r>
    </w:p>
    <w:p w:rsidR="007F44B6" w:rsidRPr="00900870" w:rsidRDefault="007F44B6" w:rsidP="002B73AE">
      <w:pPr>
        <w:tabs>
          <w:tab w:val="center" w:pos="-2250"/>
          <w:tab w:val="center" w:pos="-2070"/>
          <w:tab w:val="center" w:pos="-1980"/>
        </w:tabs>
        <w:spacing w:after="0" w:line="240" w:lineRule="auto"/>
        <w:jc w:val="both"/>
        <w:rPr>
          <w:rFonts w:asciiTheme="majorBidi" w:eastAsia="Times New Roman" w:hAnsiTheme="majorBidi" w:cstheme="majorBidi"/>
          <w:sz w:val="24"/>
          <w:szCs w:val="24"/>
        </w:rPr>
      </w:pPr>
    </w:p>
    <w:p w:rsidR="007F44B6" w:rsidRPr="00900870" w:rsidRDefault="007F44B6" w:rsidP="002B73AE">
      <w:pPr>
        <w:tabs>
          <w:tab w:val="center" w:pos="-2250"/>
          <w:tab w:val="center" w:pos="-2070"/>
          <w:tab w:val="center" w:pos="-1980"/>
        </w:tabs>
        <w:spacing w:after="0" w:line="240" w:lineRule="auto"/>
        <w:jc w:val="both"/>
        <w:rPr>
          <w:rFonts w:asciiTheme="majorBidi" w:eastAsia="Times New Roman" w:hAnsiTheme="majorBidi" w:cstheme="majorBidi"/>
          <w:sz w:val="24"/>
          <w:szCs w:val="24"/>
        </w:rPr>
      </w:pPr>
    </w:p>
    <w:p w:rsidR="0051530A" w:rsidRPr="00900870" w:rsidRDefault="0051530A" w:rsidP="00F900E5">
      <w:pPr>
        <w:tabs>
          <w:tab w:val="center" w:pos="-2250"/>
          <w:tab w:val="center" w:pos="-2070"/>
          <w:tab w:val="center" w:pos="-1980"/>
        </w:tabs>
        <w:spacing w:after="0" w:line="240" w:lineRule="auto"/>
        <w:jc w:val="both"/>
        <w:rPr>
          <w:rFonts w:asciiTheme="majorBidi" w:eastAsia="Times New Roman" w:hAnsiTheme="majorBidi" w:cstheme="majorBidi"/>
          <w:sz w:val="24"/>
          <w:szCs w:val="24"/>
        </w:rPr>
      </w:pPr>
    </w:p>
    <w:p w:rsidR="0051530A" w:rsidRPr="00900870" w:rsidRDefault="0051530A" w:rsidP="00F900E5">
      <w:pPr>
        <w:tabs>
          <w:tab w:val="center" w:pos="-2250"/>
          <w:tab w:val="center" w:pos="-2070"/>
          <w:tab w:val="center" w:pos="-1980"/>
        </w:tabs>
        <w:spacing w:after="0" w:line="240" w:lineRule="auto"/>
        <w:jc w:val="both"/>
        <w:rPr>
          <w:rFonts w:asciiTheme="majorBidi" w:eastAsia="Times New Roman" w:hAnsiTheme="majorBidi" w:cstheme="majorBidi"/>
          <w:sz w:val="24"/>
          <w:szCs w:val="24"/>
        </w:rPr>
      </w:pPr>
    </w:p>
    <w:p w:rsidR="00F900E5" w:rsidRPr="00900870" w:rsidRDefault="00F900E5" w:rsidP="00F900E5">
      <w:pPr>
        <w:tabs>
          <w:tab w:val="center" w:pos="-2250"/>
          <w:tab w:val="center" w:pos="-2070"/>
          <w:tab w:val="center" w:pos="-1980"/>
        </w:tabs>
        <w:spacing w:after="0" w:line="240" w:lineRule="auto"/>
        <w:jc w:val="both"/>
        <w:rPr>
          <w:rFonts w:asciiTheme="majorBidi" w:eastAsia="Times New Roman" w:hAnsiTheme="majorBidi" w:cstheme="majorBidi"/>
          <w:sz w:val="24"/>
          <w:szCs w:val="24"/>
        </w:rPr>
      </w:pPr>
      <w:proofErr w:type="gramStart"/>
      <w:r w:rsidRPr="00900870">
        <w:rPr>
          <w:rFonts w:asciiTheme="majorBidi" w:eastAsia="Times New Roman" w:hAnsiTheme="majorBidi" w:cstheme="majorBidi"/>
          <w:sz w:val="24"/>
          <w:szCs w:val="24"/>
        </w:rPr>
        <w:lastRenderedPageBreak/>
        <w:t>Note :</w:t>
      </w:r>
      <w:proofErr w:type="gramEnd"/>
    </w:p>
    <w:p w:rsidR="00F900E5" w:rsidRPr="00900870" w:rsidRDefault="00F900E5" w:rsidP="00F900E5">
      <w:pPr>
        <w:tabs>
          <w:tab w:val="center" w:pos="-2250"/>
          <w:tab w:val="center" w:pos="-2070"/>
          <w:tab w:val="center" w:pos="-1980"/>
        </w:tabs>
        <w:spacing w:after="0" w:line="240" w:lineRule="auto"/>
        <w:jc w:val="both"/>
        <w:rPr>
          <w:rFonts w:asciiTheme="majorBidi" w:eastAsia="Times New Roman" w:hAnsiTheme="majorBidi" w:cstheme="majorBidi"/>
          <w:sz w:val="24"/>
          <w:szCs w:val="24"/>
        </w:rPr>
      </w:pPr>
    </w:p>
    <w:p w:rsidR="00F900E5" w:rsidRPr="00900870" w:rsidRDefault="00F900E5" w:rsidP="00F900E5">
      <w:pPr>
        <w:numPr>
          <w:ilvl w:val="0"/>
          <w:numId w:val="5"/>
        </w:numPr>
        <w:spacing w:after="0" w:line="240" w:lineRule="auto"/>
        <w:jc w:val="both"/>
        <w:rPr>
          <w:rFonts w:asciiTheme="majorBidi" w:eastAsia="Times New Roman" w:hAnsiTheme="majorBidi" w:cstheme="majorBidi"/>
          <w:snapToGrid w:val="0"/>
          <w:sz w:val="24"/>
          <w:szCs w:val="24"/>
        </w:rPr>
      </w:pPr>
      <w:r w:rsidRPr="00900870">
        <w:rPr>
          <w:rFonts w:asciiTheme="majorBidi" w:hAnsiTheme="majorBidi" w:cstheme="majorBidi"/>
          <w:snapToGrid w:val="0"/>
          <w:sz w:val="24"/>
          <w:szCs w:val="24"/>
        </w:rPr>
        <w:t xml:space="preserve">For the purposes of sections </w:t>
      </w:r>
      <w:r w:rsidR="00135B75" w:rsidRPr="00900870">
        <w:rPr>
          <w:rFonts w:asciiTheme="majorBidi" w:hAnsiTheme="majorBidi" w:cstheme="majorBidi"/>
          <w:snapToGrid w:val="0"/>
          <w:sz w:val="24"/>
          <w:szCs w:val="24"/>
        </w:rPr>
        <w:t>101 to 107 of the Securities Act, 2015,</w:t>
      </w:r>
      <w:r w:rsidRPr="00900870">
        <w:rPr>
          <w:rFonts w:asciiTheme="majorBidi" w:hAnsiTheme="majorBidi" w:cstheme="majorBidi"/>
          <w:snapToGrid w:val="0"/>
          <w:sz w:val="24"/>
          <w:szCs w:val="24"/>
        </w:rPr>
        <w:t xml:space="preserve"> the term “executive officer” - includes but not limited to the chief executive, chairman, chief financial officer, secretary, auditor or any other officer of the company as may be prescribed by the Commission.</w:t>
      </w:r>
    </w:p>
    <w:p w:rsidR="00F900E5" w:rsidRPr="00900870" w:rsidRDefault="00F900E5" w:rsidP="00F900E5">
      <w:pPr>
        <w:spacing w:after="0" w:line="240" w:lineRule="auto"/>
        <w:ind w:left="720"/>
        <w:jc w:val="both"/>
        <w:rPr>
          <w:rFonts w:asciiTheme="majorBidi" w:eastAsia="Times New Roman" w:hAnsiTheme="majorBidi" w:cstheme="majorBidi"/>
          <w:snapToGrid w:val="0"/>
          <w:sz w:val="24"/>
          <w:szCs w:val="24"/>
        </w:rPr>
      </w:pPr>
    </w:p>
    <w:p w:rsidR="00F900E5" w:rsidRPr="00900870" w:rsidRDefault="00F900E5" w:rsidP="00F900E5">
      <w:pPr>
        <w:numPr>
          <w:ilvl w:val="0"/>
          <w:numId w:val="5"/>
        </w:numPr>
        <w:spacing w:after="0" w:line="240" w:lineRule="auto"/>
        <w:jc w:val="both"/>
        <w:rPr>
          <w:rFonts w:asciiTheme="majorBidi" w:eastAsia="Times New Roman" w:hAnsiTheme="majorBidi" w:cstheme="majorBidi"/>
          <w:snapToGrid w:val="0"/>
          <w:sz w:val="24"/>
          <w:szCs w:val="24"/>
        </w:rPr>
      </w:pPr>
      <w:r w:rsidRPr="00900870">
        <w:rPr>
          <w:rFonts w:asciiTheme="majorBidi" w:eastAsia="Times New Roman" w:hAnsiTheme="majorBidi" w:cstheme="majorBidi"/>
          <w:snapToGrid w:val="0"/>
          <w:sz w:val="24"/>
          <w:szCs w:val="24"/>
        </w:rPr>
        <w:t>For the purposes of sections 101 to 107 of the Securities Act, 2015 beneficial ownership of securities of any director, executive officer  or substantial shareholder (in case of natural person) shall be deemed to include the securities beneficially owned, held or controlled by;</w:t>
      </w:r>
    </w:p>
    <w:p w:rsidR="00F900E5" w:rsidRPr="00900870" w:rsidRDefault="00F900E5" w:rsidP="00F900E5">
      <w:pPr>
        <w:pStyle w:val="ListParagraph"/>
        <w:numPr>
          <w:ilvl w:val="0"/>
          <w:numId w:val="6"/>
        </w:numPr>
        <w:spacing w:after="0" w:line="240" w:lineRule="auto"/>
        <w:jc w:val="both"/>
        <w:rPr>
          <w:rFonts w:asciiTheme="majorBidi" w:eastAsia="Times New Roman" w:hAnsiTheme="majorBidi" w:cstheme="majorBidi"/>
          <w:snapToGrid w:val="0"/>
          <w:sz w:val="24"/>
          <w:szCs w:val="24"/>
        </w:rPr>
      </w:pPr>
      <w:r w:rsidRPr="00900870">
        <w:rPr>
          <w:rFonts w:asciiTheme="majorBidi" w:eastAsia="Times New Roman" w:hAnsiTheme="majorBidi" w:cstheme="majorBidi"/>
          <w:snapToGrid w:val="0"/>
          <w:sz w:val="24"/>
          <w:szCs w:val="24"/>
        </w:rPr>
        <w:t>him/her;</w:t>
      </w:r>
    </w:p>
    <w:p w:rsidR="00F900E5" w:rsidRPr="00900870" w:rsidRDefault="00F900E5" w:rsidP="00F900E5">
      <w:pPr>
        <w:pStyle w:val="ListParagraph"/>
        <w:spacing w:after="0" w:line="240" w:lineRule="auto"/>
        <w:ind w:left="1440"/>
        <w:jc w:val="both"/>
        <w:rPr>
          <w:rFonts w:asciiTheme="majorBidi" w:eastAsia="Times New Roman" w:hAnsiTheme="majorBidi" w:cstheme="majorBidi"/>
          <w:snapToGrid w:val="0"/>
          <w:sz w:val="24"/>
          <w:szCs w:val="24"/>
        </w:rPr>
      </w:pPr>
    </w:p>
    <w:p w:rsidR="00F900E5" w:rsidRPr="00900870" w:rsidRDefault="00F900E5" w:rsidP="00F900E5">
      <w:pPr>
        <w:pStyle w:val="ListParagraph"/>
        <w:numPr>
          <w:ilvl w:val="0"/>
          <w:numId w:val="6"/>
        </w:numPr>
        <w:spacing w:after="0" w:line="240" w:lineRule="auto"/>
        <w:jc w:val="both"/>
        <w:rPr>
          <w:rFonts w:asciiTheme="majorBidi" w:eastAsia="Times New Roman" w:hAnsiTheme="majorBidi" w:cstheme="majorBidi"/>
          <w:snapToGrid w:val="0"/>
          <w:sz w:val="24"/>
          <w:szCs w:val="24"/>
        </w:rPr>
      </w:pPr>
      <w:r w:rsidRPr="00900870">
        <w:rPr>
          <w:rFonts w:asciiTheme="majorBidi" w:eastAsia="Times New Roman" w:hAnsiTheme="majorBidi" w:cstheme="majorBidi"/>
          <w:snapToGrid w:val="0"/>
          <w:sz w:val="24"/>
          <w:szCs w:val="24"/>
        </w:rPr>
        <w:t xml:space="preserve">the wife or husband of a director of a company (not being herself or himself a director of the company); </w:t>
      </w:r>
    </w:p>
    <w:p w:rsidR="00F900E5" w:rsidRPr="00900870" w:rsidRDefault="00F900E5" w:rsidP="00F900E5">
      <w:pPr>
        <w:pStyle w:val="ListParagraph"/>
        <w:rPr>
          <w:rFonts w:asciiTheme="majorBidi" w:eastAsia="Times New Roman" w:hAnsiTheme="majorBidi" w:cstheme="majorBidi"/>
          <w:snapToGrid w:val="0"/>
          <w:sz w:val="24"/>
          <w:szCs w:val="24"/>
        </w:rPr>
      </w:pPr>
    </w:p>
    <w:p w:rsidR="00F900E5" w:rsidRPr="00900870" w:rsidRDefault="00F900E5" w:rsidP="00F900E5">
      <w:pPr>
        <w:pStyle w:val="ListParagraph"/>
        <w:numPr>
          <w:ilvl w:val="0"/>
          <w:numId w:val="6"/>
        </w:numPr>
        <w:spacing w:after="0" w:line="240" w:lineRule="auto"/>
        <w:jc w:val="both"/>
        <w:rPr>
          <w:rFonts w:asciiTheme="majorBidi" w:eastAsia="Times New Roman" w:hAnsiTheme="majorBidi" w:cstheme="majorBidi"/>
          <w:snapToGrid w:val="0"/>
          <w:sz w:val="24"/>
          <w:szCs w:val="24"/>
        </w:rPr>
      </w:pPr>
      <w:r w:rsidRPr="00900870">
        <w:rPr>
          <w:rFonts w:asciiTheme="majorBidi" w:eastAsia="Times New Roman" w:hAnsiTheme="majorBidi" w:cstheme="majorBidi"/>
          <w:snapToGrid w:val="0"/>
          <w:sz w:val="24"/>
          <w:szCs w:val="24"/>
        </w:rPr>
        <w:t xml:space="preserve"> the minor son or daughter of a director where “son” includes step-son and “daughter” includes step-daughter; and “minor” means a person under the age of 18 years;</w:t>
      </w:r>
    </w:p>
    <w:p w:rsidR="00F900E5" w:rsidRPr="00900870" w:rsidRDefault="00F900E5" w:rsidP="00F900E5">
      <w:pPr>
        <w:pStyle w:val="ListParagraph"/>
        <w:rPr>
          <w:rFonts w:asciiTheme="majorBidi" w:eastAsia="Times New Roman" w:hAnsiTheme="majorBidi" w:cstheme="majorBidi"/>
          <w:snapToGrid w:val="0"/>
          <w:sz w:val="24"/>
          <w:szCs w:val="24"/>
        </w:rPr>
      </w:pPr>
    </w:p>
    <w:p w:rsidR="00F900E5" w:rsidRPr="00900870" w:rsidRDefault="00F900E5" w:rsidP="00F900E5">
      <w:pPr>
        <w:pStyle w:val="ListParagraph"/>
        <w:numPr>
          <w:ilvl w:val="0"/>
          <w:numId w:val="6"/>
        </w:numPr>
        <w:spacing w:after="0" w:line="240" w:lineRule="auto"/>
        <w:jc w:val="both"/>
        <w:rPr>
          <w:rFonts w:asciiTheme="majorBidi" w:eastAsia="Times New Roman" w:hAnsiTheme="majorBidi" w:cstheme="majorBidi"/>
          <w:snapToGrid w:val="0"/>
          <w:sz w:val="24"/>
          <w:szCs w:val="24"/>
        </w:rPr>
      </w:pPr>
      <w:r w:rsidRPr="00900870">
        <w:rPr>
          <w:rFonts w:asciiTheme="majorBidi" w:eastAsia="Times New Roman" w:hAnsiTheme="majorBidi" w:cstheme="majorBidi"/>
          <w:snapToGrid w:val="0"/>
          <w:sz w:val="24"/>
          <w:szCs w:val="24"/>
        </w:rPr>
        <w:t>a private company, where such director, executive officer or substantial shareholder is a shareholder, but to the extent of his proportionate shareholding in the private company:</w:t>
      </w:r>
    </w:p>
    <w:p w:rsidR="00F900E5" w:rsidRPr="00900870" w:rsidRDefault="00F900E5" w:rsidP="00F900E5">
      <w:pPr>
        <w:spacing w:after="0" w:line="240" w:lineRule="auto"/>
        <w:ind w:left="720"/>
        <w:jc w:val="both"/>
        <w:rPr>
          <w:rFonts w:asciiTheme="majorBidi" w:eastAsia="Times New Roman" w:hAnsiTheme="majorBidi" w:cstheme="majorBidi"/>
          <w:snapToGrid w:val="0"/>
          <w:sz w:val="24"/>
          <w:szCs w:val="24"/>
        </w:rPr>
      </w:pPr>
      <w:proofErr w:type="gramStart"/>
      <w:r w:rsidRPr="00900870">
        <w:rPr>
          <w:rFonts w:asciiTheme="majorBidi" w:eastAsia="Times New Roman" w:hAnsiTheme="majorBidi" w:cstheme="majorBidi"/>
          <w:snapToGrid w:val="0"/>
          <w:sz w:val="24"/>
          <w:szCs w:val="24"/>
        </w:rPr>
        <w:t>Provided that “control” in relation to securities means the power to exercise a controlling influence over the voting power attached thereto.</w:t>
      </w:r>
      <w:proofErr w:type="gramEnd"/>
      <w:r w:rsidRPr="00900870">
        <w:rPr>
          <w:rFonts w:asciiTheme="majorBidi" w:eastAsia="Times New Roman" w:hAnsiTheme="majorBidi" w:cstheme="majorBidi"/>
          <w:snapToGrid w:val="0"/>
          <w:sz w:val="24"/>
          <w:szCs w:val="24"/>
        </w:rPr>
        <w:t xml:space="preserve"> </w:t>
      </w:r>
    </w:p>
    <w:p w:rsidR="00F900E5" w:rsidRPr="00900870" w:rsidRDefault="00F900E5" w:rsidP="00F900E5">
      <w:pPr>
        <w:spacing w:after="0" w:line="240" w:lineRule="auto"/>
        <w:ind w:left="720"/>
        <w:jc w:val="both"/>
        <w:rPr>
          <w:rFonts w:asciiTheme="majorBidi" w:eastAsia="Times New Roman" w:hAnsiTheme="majorBidi" w:cstheme="majorBidi"/>
          <w:snapToGrid w:val="0"/>
          <w:sz w:val="24"/>
          <w:szCs w:val="24"/>
        </w:rPr>
      </w:pPr>
    </w:p>
    <w:p w:rsidR="00F900E5" w:rsidRPr="00900870" w:rsidRDefault="00F900E5" w:rsidP="00F900E5">
      <w:pPr>
        <w:spacing w:after="0" w:line="240" w:lineRule="auto"/>
        <w:ind w:left="720"/>
        <w:jc w:val="both"/>
        <w:rPr>
          <w:rFonts w:asciiTheme="majorBidi" w:eastAsia="Times New Roman" w:hAnsiTheme="majorBidi" w:cstheme="majorBidi"/>
          <w:snapToGrid w:val="0"/>
          <w:sz w:val="24"/>
          <w:szCs w:val="24"/>
        </w:rPr>
      </w:pPr>
      <w:proofErr w:type="gramStart"/>
      <w:r w:rsidRPr="00900870">
        <w:rPr>
          <w:rFonts w:asciiTheme="majorBidi" w:eastAsia="Times New Roman" w:hAnsiTheme="majorBidi" w:cstheme="majorBidi"/>
          <w:snapToGrid w:val="0"/>
          <w:sz w:val="24"/>
          <w:szCs w:val="24"/>
        </w:rPr>
        <w:t>Provided further that in case the substantial shareholder is a non-natural person, only those securities will be treated beneficially owned by it, which are held in its name.</w:t>
      </w:r>
      <w:proofErr w:type="gramEnd"/>
      <w:r w:rsidRPr="00900870">
        <w:rPr>
          <w:rFonts w:asciiTheme="majorBidi" w:eastAsia="Times New Roman" w:hAnsiTheme="majorBidi" w:cstheme="majorBidi"/>
          <w:snapToGrid w:val="0"/>
          <w:sz w:val="24"/>
          <w:szCs w:val="24"/>
        </w:rPr>
        <w:t xml:space="preserve"> </w:t>
      </w:r>
    </w:p>
    <w:p w:rsidR="00F900E5" w:rsidRPr="00900870" w:rsidRDefault="00F900E5" w:rsidP="00F900E5">
      <w:pPr>
        <w:spacing w:after="0" w:line="240" w:lineRule="auto"/>
        <w:ind w:left="630"/>
        <w:jc w:val="both"/>
        <w:rPr>
          <w:rFonts w:asciiTheme="majorBidi" w:eastAsia="Times New Roman" w:hAnsiTheme="majorBidi" w:cstheme="majorBidi"/>
          <w:snapToGrid w:val="0"/>
          <w:sz w:val="24"/>
          <w:szCs w:val="24"/>
        </w:rPr>
      </w:pPr>
    </w:p>
    <w:p w:rsidR="00F900E5" w:rsidRPr="00900870" w:rsidRDefault="00F900E5" w:rsidP="00F900E5">
      <w:pPr>
        <w:numPr>
          <w:ilvl w:val="0"/>
          <w:numId w:val="5"/>
        </w:numPr>
        <w:spacing w:after="0" w:line="240" w:lineRule="auto"/>
        <w:jc w:val="both"/>
        <w:rPr>
          <w:rFonts w:asciiTheme="majorBidi" w:eastAsia="Times New Roman" w:hAnsiTheme="majorBidi" w:cstheme="majorBidi"/>
          <w:snapToGrid w:val="0"/>
          <w:sz w:val="24"/>
          <w:szCs w:val="24"/>
        </w:rPr>
      </w:pPr>
      <w:r w:rsidRPr="00900870">
        <w:rPr>
          <w:rFonts w:asciiTheme="majorBidi" w:eastAsia="Times New Roman" w:hAnsiTheme="majorBidi" w:cstheme="majorBidi"/>
          <w:sz w:val="24"/>
          <w:szCs w:val="24"/>
        </w:rPr>
        <w:t>Every D</w:t>
      </w:r>
      <w:r w:rsidRPr="00900870">
        <w:rPr>
          <w:rFonts w:asciiTheme="majorBidi" w:eastAsia="Times New Roman" w:hAnsiTheme="majorBidi" w:cstheme="majorBidi"/>
          <w:snapToGrid w:val="0"/>
          <w:sz w:val="24"/>
          <w:szCs w:val="24"/>
        </w:rPr>
        <w:t xml:space="preserve">irector, executive officer  and  substantial shareholder </w:t>
      </w:r>
      <w:r w:rsidRPr="00900870">
        <w:rPr>
          <w:rFonts w:asciiTheme="majorBidi" w:eastAsia="Times New Roman" w:hAnsiTheme="majorBidi" w:cstheme="majorBidi"/>
          <w:sz w:val="24"/>
          <w:szCs w:val="24"/>
        </w:rPr>
        <w:t>of a listed Company who is or has been the beneficial owner of any equity securities is required to submit this return to the Commission within the period specified under section 103 of the Securities Act, 2015.</w:t>
      </w:r>
    </w:p>
    <w:p w:rsidR="00F900E5" w:rsidRPr="00900870" w:rsidRDefault="00F900E5" w:rsidP="00F900E5">
      <w:pPr>
        <w:spacing w:after="0" w:line="240" w:lineRule="auto"/>
        <w:ind w:left="720"/>
        <w:jc w:val="both"/>
        <w:rPr>
          <w:rFonts w:asciiTheme="majorBidi" w:eastAsia="Times New Roman" w:hAnsiTheme="majorBidi" w:cstheme="majorBidi"/>
          <w:snapToGrid w:val="0"/>
          <w:sz w:val="24"/>
          <w:szCs w:val="24"/>
        </w:rPr>
      </w:pPr>
    </w:p>
    <w:p w:rsidR="00F900E5" w:rsidRPr="00900870" w:rsidRDefault="00F900E5" w:rsidP="00F900E5">
      <w:pPr>
        <w:numPr>
          <w:ilvl w:val="0"/>
          <w:numId w:val="5"/>
        </w:numPr>
        <w:spacing w:after="0" w:line="240" w:lineRule="auto"/>
        <w:jc w:val="both"/>
        <w:rPr>
          <w:rFonts w:asciiTheme="majorBidi" w:eastAsia="Times New Roman" w:hAnsiTheme="majorBidi" w:cstheme="majorBidi"/>
          <w:snapToGrid w:val="0"/>
          <w:sz w:val="24"/>
          <w:szCs w:val="24"/>
        </w:rPr>
      </w:pPr>
      <w:r w:rsidRPr="00900870">
        <w:rPr>
          <w:rFonts w:asciiTheme="majorBidi" w:eastAsia="Times New Roman" w:hAnsiTheme="majorBidi" w:cstheme="majorBidi"/>
          <w:sz w:val="24"/>
          <w:szCs w:val="24"/>
        </w:rPr>
        <w:t xml:space="preserve">The statement must be signed by the </w:t>
      </w:r>
      <w:r w:rsidRPr="00900870">
        <w:rPr>
          <w:rFonts w:asciiTheme="majorBidi" w:eastAsia="Times New Roman" w:hAnsiTheme="majorBidi" w:cstheme="majorBidi"/>
          <w:snapToGrid w:val="0"/>
          <w:sz w:val="24"/>
          <w:szCs w:val="24"/>
        </w:rPr>
        <w:t>director, executive officer or substantial shareholder</w:t>
      </w:r>
      <w:r w:rsidRPr="00900870">
        <w:rPr>
          <w:rFonts w:asciiTheme="majorBidi" w:eastAsia="Times New Roman" w:hAnsiTheme="majorBidi" w:cstheme="majorBidi"/>
          <w:sz w:val="24"/>
          <w:szCs w:val="24"/>
        </w:rPr>
        <w:t xml:space="preserve">, and in the case of </w:t>
      </w:r>
      <w:proofErr w:type="gramStart"/>
      <w:r w:rsidRPr="00900870">
        <w:rPr>
          <w:rFonts w:asciiTheme="majorBidi" w:eastAsia="Times New Roman" w:hAnsiTheme="majorBidi" w:cstheme="majorBidi"/>
          <w:sz w:val="24"/>
          <w:szCs w:val="24"/>
        </w:rPr>
        <w:t>a  Company</w:t>
      </w:r>
      <w:proofErr w:type="gramEnd"/>
      <w:r w:rsidRPr="00900870">
        <w:rPr>
          <w:rFonts w:asciiTheme="majorBidi" w:eastAsia="Times New Roman" w:hAnsiTheme="majorBidi" w:cstheme="majorBidi"/>
          <w:sz w:val="24"/>
          <w:szCs w:val="24"/>
        </w:rPr>
        <w:t>, by its Chief Executive, Director or Secretary.</w:t>
      </w:r>
    </w:p>
    <w:p w:rsidR="00F900E5" w:rsidRPr="00900870" w:rsidRDefault="00F900E5" w:rsidP="00F900E5">
      <w:pPr>
        <w:spacing w:after="0" w:line="240" w:lineRule="auto"/>
        <w:jc w:val="both"/>
        <w:rPr>
          <w:rFonts w:asciiTheme="majorBidi" w:eastAsia="Times New Roman" w:hAnsiTheme="majorBidi" w:cstheme="majorBidi"/>
          <w:snapToGrid w:val="0"/>
          <w:sz w:val="24"/>
          <w:szCs w:val="24"/>
        </w:rPr>
      </w:pPr>
    </w:p>
    <w:p w:rsidR="00F900E5" w:rsidRPr="00900870" w:rsidRDefault="00F900E5" w:rsidP="00F900E5">
      <w:pPr>
        <w:numPr>
          <w:ilvl w:val="0"/>
          <w:numId w:val="5"/>
        </w:numPr>
        <w:spacing w:after="0" w:line="240" w:lineRule="auto"/>
        <w:jc w:val="both"/>
        <w:rPr>
          <w:rFonts w:asciiTheme="majorBidi" w:eastAsia="Times New Roman" w:hAnsiTheme="majorBidi" w:cstheme="majorBidi"/>
          <w:snapToGrid w:val="0"/>
          <w:sz w:val="24"/>
          <w:szCs w:val="24"/>
        </w:rPr>
      </w:pPr>
      <w:r w:rsidRPr="00900870">
        <w:rPr>
          <w:rFonts w:asciiTheme="majorBidi" w:eastAsia="Times New Roman" w:hAnsiTheme="majorBidi" w:cstheme="majorBidi"/>
          <w:sz w:val="24"/>
          <w:szCs w:val="24"/>
        </w:rPr>
        <w:t xml:space="preserve"> Please furnish separate statement for each class of equity security beneficially owned.</w:t>
      </w:r>
    </w:p>
    <w:p w:rsidR="00047544" w:rsidRPr="00900870" w:rsidRDefault="00047544">
      <w:pPr>
        <w:rPr>
          <w:rFonts w:asciiTheme="majorBidi" w:hAnsiTheme="majorBidi" w:cstheme="majorBidi"/>
          <w:sz w:val="24"/>
          <w:szCs w:val="24"/>
        </w:rPr>
      </w:pPr>
    </w:p>
    <w:sectPr w:rsidR="00047544" w:rsidRPr="00900870" w:rsidSect="00900870">
      <w:pgSz w:w="15840" w:h="12240" w:orient="landscape"/>
      <w:pgMar w:top="720" w:right="360" w:bottom="72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6285"/>
    <w:multiLevelType w:val="hybridMultilevel"/>
    <w:tmpl w:val="16807F70"/>
    <w:lvl w:ilvl="0" w:tplc="D02E16B8">
      <w:start w:val="1"/>
      <w:numFmt w:val="decimal"/>
      <w:lvlText w:val="(%1)"/>
      <w:lvlJc w:val="left"/>
      <w:pPr>
        <w:ind w:left="720" w:hanging="360"/>
      </w:pPr>
      <w:rPr>
        <w:rFonts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14E43"/>
    <w:multiLevelType w:val="hybridMultilevel"/>
    <w:tmpl w:val="6038BBD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EA92C67"/>
    <w:multiLevelType w:val="hybridMultilevel"/>
    <w:tmpl w:val="4A0E59FE"/>
    <w:lvl w:ilvl="0" w:tplc="87FAEC98">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323C6BC7"/>
    <w:multiLevelType w:val="hybridMultilevel"/>
    <w:tmpl w:val="D47C1EF8"/>
    <w:lvl w:ilvl="0" w:tplc="17D8046A">
      <w:start w:val="1"/>
      <w:numFmt w:val="lowerLetter"/>
      <w:lvlText w:val="(%1)"/>
      <w:lvlJc w:val="left"/>
      <w:pPr>
        <w:ind w:left="720" w:hanging="360"/>
      </w:pPr>
      <w:rPr>
        <w:rFonts w:ascii="Arial" w:eastAsia="Times New Roman" w:hAnsi="Arial" w:hint="default"/>
        <w:b/>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9B3556"/>
    <w:multiLevelType w:val="hybridMultilevel"/>
    <w:tmpl w:val="DA100F5C"/>
    <w:lvl w:ilvl="0" w:tplc="B850498C">
      <w:start w:val="1"/>
      <w:numFmt w:val="upperLetter"/>
      <w:lvlText w:val="%1."/>
      <w:lvlJc w:val="left"/>
      <w:pPr>
        <w:ind w:left="450" w:hanging="36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794B7D32"/>
    <w:multiLevelType w:val="hybridMultilevel"/>
    <w:tmpl w:val="092C31B8"/>
    <w:lvl w:ilvl="0" w:tplc="71EA8508">
      <w:start w:val="1"/>
      <w:numFmt w:val="lowerRoman"/>
      <w:lvlText w:val="(%1)"/>
      <w:lvlJc w:val="left"/>
      <w:pPr>
        <w:ind w:left="1080" w:hanging="720"/>
      </w:pPr>
      <w:rPr>
        <w:rFonts w:ascii="Arial" w:eastAsia="Times New Roman" w:hAnsi="Arial" w:hint="default"/>
        <w:b/>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3AE"/>
    <w:rsid w:val="00007B13"/>
    <w:rsid w:val="00043769"/>
    <w:rsid w:val="00047544"/>
    <w:rsid w:val="0011331B"/>
    <w:rsid w:val="00135B75"/>
    <w:rsid w:val="00142D0B"/>
    <w:rsid w:val="00150B3F"/>
    <w:rsid w:val="001C6F3B"/>
    <w:rsid w:val="002956D3"/>
    <w:rsid w:val="002B73AE"/>
    <w:rsid w:val="002D4D5D"/>
    <w:rsid w:val="003A1118"/>
    <w:rsid w:val="004E1C9E"/>
    <w:rsid w:val="0051530A"/>
    <w:rsid w:val="005572D9"/>
    <w:rsid w:val="005D564F"/>
    <w:rsid w:val="0066328A"/>
    <w:rsid w:val="007A05A8"/>
    <w:rsid w:val="007B0B7D"/>
    <w:rsid w:val="007C0607"/>
    <w:rsid w:val="007F44B6"/>
    <w:rsid w:val="008167CD"/>
    <w:rsid w:val="00884023"/>
    <w:rsid w:val="008C6AF2"/>
    <w:rsid w:val="008D2173"/>
    <w:rsid w:val="00900870"/>
    <w:rsid w:val="0092162F"/>
    <w:rsid w:val="009930E8"/>
    <w:rsid w:val="00A4028B"/>
    <w:rsid w:val="00AA4765"/>
    <w:rsid w:val="00AD014D"/>
    <w:rsid w:val="00B02F28"/>
    <w:rsid w:val="00B81A10"/>
    <w:rsid w:val="00C01174"/>
    <w:rsid w:val="00C20896"/>
    <w:rsid w:val="00C424B4"/>
    <w:rsid w:val="00C778D3"/>
    <w:rsid w:val="00C90F7F"/>
    <w:rsid w:val="00CC50EE"/>
    <w:rsid w:val="00CE521A"/>
    <w:rsid w:val="00D10D96"/>
    <w:rsid w:val="00E9757E"/>
    <w:rsid w:val="00EB42F3"/>
    <w:rsid w:val="00EF4396"/>
    <w:rsid w:val="00F900E5"/>
    <w:rsid w:val="00FF60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1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02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1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2505">
      <w:bodyDiv w:val="1"/>
      <w:marLeft w:val="0"/>
      <w:marRight w:val="0"/>
      <w:marTop w:val="0"/>
      <w:marBottom w:val="0"/>
      <w:divBdr>
        <w:top w:val="none" w:sz="0" w:space="0" w:color="auto"/>
        <w:left w:val="none" w:sz="0" w:space="0" w:color="auto"/>
        <w:bottom w:val="none" w:sz="0" w:space="0" w:color="auto"/>
        <w:right w:val="none" w:sz="0" w:space="0" w:color="auto"/>
      </w:divBdr>
    </w:div>
    <w:div w:id="107389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BC326-E2AD-46EF-83F9-CCD94FC93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Nazim Ali</dc:creator>
  <cp:lastModifiedBy>Muhammad Javaid</cp:lastModifiedBy>
  <cp:revision>12</cp:revision>
  <dcterms:created xsi:type="dcterms:W3CDTF">2015-07-22T13:53:00Z</dcterms:created>
  <dcterms:modified xsi:type="dcterms:W3CDTF">2016-08-17T13:44:00Z</dcterms:modified>
</cp:coreProperties>
</file>