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w:t>
      </w:r>
      <w:bookmarkStart w:id="0" w:name="_GoBack"/>
      <w:bookmarkEnd w:id="0"/>
      <w:r w:rsidR="005E1AB7" w:rsidRPr="00786A75">
        <w:rPr>
          <w:rFonts w:cstheme="minorHAnsi"/>
          <w:b/>
          <w:sz w:val="38"/>
          <w:szCs w:val="38"/>
        </w:rPr>
        <w:t>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4E1F17B6"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w:t>
      </w:r>
      <w:proofErr w:type="spellStart"/>
      <w:r w:rsidRPr="00786A75">
        <w:rPr>
          <w:rFonts w:cstheme="minorHAnsi"/>
        </w:rPr>
        <w:t>i</w:t>
      </w:r>
      <w:proofErr w:type="spellEnd"/>
      <w:r w:rsidRPr="00786A75">
        <w:rPr>
          <w:rFonts w:cstheme="minorHAnsi"/>
        </w:rPr>
        <w:t xml:space="preserve">) </w:t>
      </w:r>
      <w:r w:rsidRPr="00786A75">
        <w:rPr>
          <w:rFonts w:cstheme="minorHAnsi"/>
        </w:rPr>
        <w:tab/>
      </w:r>
      <w:r w:rsidR="006D233B" w:rsidRPr="006D233B">
        <w:rPr>
          <w:rFonts w:asciiTheme="minorHAnsi" w:hAnsiTheme="minorHAnsi" w:cstheme="minorHAnsi"/>
        </w:rPr>
        <w:t>The principal line of business of the company shall be to purchase, take on lease or in exchange, or acquire any mining rights or license, concession, grant, or otherwise, any lands, mines, mineral, buildings, easements, rights, and privileges, machinery, plant, and other effects whatsoever, which the company may from time to time think proper to be acquired for any of is purposes; and to enter into agreement with any party including public sector organizations and government departments related to lands, mines, mineral.</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AF9E4C8" w14:textId="74C23389" w:rsidR="00A21A5C" w:rsidRDefault="00776686" w:rsidP="00A21A5C">
      <w:pPr>
        <w:spacing w:before="273"/>
        <w:ind w:left="1440" w:hanging="720"/>
        <w:jc w:val="both"/>
        <w:rPr>
          <w:rFonts w:cstheme="minorHAnsi"/>
          <w:lang w:val="en-PK"/>
        </w:rPr>
      </w:pPr>
      <w:r w:rsidRPr="00786A75">
        <w:rPr>
          <w:rFonts w:cstheme="minorHAnsi"/>
        </w:rPr>
        <w:t>(iii)</w:t>
      </w:r>
      <w:r w:rsidRPr="00786A75">
        <w:rPr>
          <w:rFonts w:cstheme="minorHAnsi"/>
        </w:rPr>
        <w:tab/>
      </w:r>
      <w:r w:rsidR="0022536D">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0F740A">
        <w:rPr>
          <w:rFonts w:cstheme="minorHAnsi"/>
          <w:i/>
          <w:iCs/>
          <w:lang w:val="en-GB"/>
        </w:rPr>
        <w:t>.</w:t>
      </w:r>
    </w:p>
    <w:p w14:paraId="7A09F7A0" w14:textId="77777777" w:rsidR="00A21A5C" w:rsidRDefault="00A21A5C">
      <w:pPr>
        <w:spacing w:after="160" w:line="259" w:lineRule="auto"/>
        <w:rPr>
          <w:rFonts w:cstheme="minorHAnsi"/>
          <w:lang w:val="en-PK"/>
        </w:rPr>
      </w:pPr>
      <w:r>
        <w:rPr>
          <w:rFonts w:cstheme="minorHAnsi"/>
          <w:lang w:val="en-PK"/>
        </w:rPr>
        <w:br w:type="page"/>
      </w:r>
    </w:p>
    <w:p w14:paraId="4E97F262" w14:textId="77777777" w:rsidR="00817965" w:rsidRDefault="00817965" w:rsidP="00A21A5C">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480D3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w:t>
            </w:r>
            <w:proofErr w:type="spellStart"/>
            <w:r w:rsidRPr="004528AE">
              <w:rPr>
                <w:rFonts w:cstheme="minorHAnsi"/>
                <w:b/>
              </w:rPr>
              <w:t>ies</w:t>
            </w:r>
            <w:proofErr w:type="spellEnd"/>
            <w:r w:rsidRPr="004528AE">
              <w:rPr>
                <w:rFonts w:cstheme="minorHAnsi"/>
                <w:b/>
              </w:rPr>
              <w:t>)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A3751" w14:textId="77777777" w:rsidR="00480D3C" w:rsidRDefault="00480D3C">
      <w:pPr>
        <w:spacing w:after="0" w:line="240" w:lineRule="auto"/>
      </w:pPr>
      <w:r>
        <w:separator/>
      </w:r>
    </w:p>
  </w:endnote>
  <w:endnote w:type="continuationSeparator" w:id="0">
    <w:p w14:paraId="6A2F8C68" w14:textId="77777777" w:rsidR="00480D3C" w:rsidRDefault="0048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498D5" w14:textId="77777777" w:rsidR="00480D3C" w:rsidRDefault="00480D3C">
      <w:pPr>
        <w:spacing w:after="0" w:line="240" w:lineRule="auto"/>
      </w:pPr>
      <w:r>
        <w:separator/>
      </w:r>
    </w:p>
  </w:footnote>
  <w:footnote w:type="continuationSeparator" w:id="0">
    <w:p w14:paraId="1892214B" w14:textId="77777777" w:rsidR="00480D3C" w:rsidRDefault="00480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4FFB" w14:textId="77777777" w:rsidR="009124B6" w:rsidRPr="00CF6E07" w:rsidRDefault="00E44571" w:rsidP="009124B6">
    <w:pPr>
      <w:spacing w:after="0"/>
      <w:ind w:right="-450"/>
      <w:jc w:val="right"/>
      <w:rPr>
        <w:rFonts w:asciiTheme="minorBidi" w:hAnsiTheme="minorBidi"/>
        <w:b/>
        <w:color w:val="FF0000"/>
      </w:rPr>
    </w:pPr>
    <w:r w:rsidRPr="00E44571">
      <w:rPr>
        <w:b/>
        <w:color w:val="FF0000"/>
      </w:rPr>
      <w:t>MOA</w:t>
    </w:r>
    <w:r w:rsidRPr="00E44571">
      <w:rPr>
        <w:b/>
        <w:color w:val="FF0000"/>
      </w:rPr>
      <w:br/>
    </w:r>
    <w:r w:rsidR="009124B6" w:rsidRPr="008D25B3">
      <w:rPr>
        <w:rFonts w:asciiTheme="minorBidi" w:hAnsiTheme="minorBidi"/>
        <w:b/>
        <w:color w:val="FF0000"/>
      </w:rPr>
      <w:t>MINERAL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67DC"/>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2536D"/>
    <w:rsid w:val="002339B1"/>
    <w:rsid w:val="00235335"/>
    <w:rsid w:val="00274A48"/>
    <w:rsid w:val="002955B1"/>
    <w:rsid w:val="002A55A6"/>
    <w:rsid w:val="002B405E"/>
    <w:rsid w:val="002F36D7"/>
    <w:rsid w:val="00300700"/>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0D3C"/>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999"/>
    <w:rsid w:val="007F1D9D"/>
    <w:rsid w:val="007F3B1C"/>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124B6"/>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1A5C"/>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5A66"/>
    <w:rsid w:val="00EA7022"/>
    <w:rsid w:val="00EB59BF"/>
    <w:rsid w:val="00EB5E91"/>
    <w:rsid w:val="00EC6F2A"/>
    <w:rsid w:val="00EC716A"/>
    <w:rsid w:val="00ED29D3"/>
    <w:rsid w:val="00EE1C49"/>
    <w:rsid w:val="00F10C5B"/>
    <w:rsid w:val="00F2162A"/>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291CDC"/>
    <w:rsid w:val="00452F71"/>
    <w:rsid w:val="00457488"/>
    <w:rsid w:val="004A0C28"/>
    <w:rsid w:val="004C18D2"/>
    <w:rsid w:val="00525726"/>
    <w:rsid w:val="005E417F"/>
    <w:rsid w:val="007125AA"/>
    <w:rsid w:val="00743009"/>
    <w:rsid w:val="007756D7"/>
    <w:rsid w:val="008352E2"/>
    <w:rsid w:val="008A20D7"/>
    <w:rsid w:val="009203BD"/>
    <w:rsid w:val="00AD114A"/>
    <w:rsid w:val="00C04388"/>
    <w:rsid w:val="00C7207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44507-BF6D-431B-B382-0D180DF0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2022-09-16T05:43:00Z</dcterms:created>
  <dcterms:modified xsi:type="dcterms:W3CDTF">2023-05-02T10:09:00Z</dcterms:modified>
</cp:coreProperties>
</file>