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6536F6" w:rsidP="00776686">
      <w:pPr>
        <w:spacing w:after="0"/>
        <w:ind w:right="-450"/>
        <w:jc w:val="right"/>
        <w:rPr>
          <w:rFonts w:asciiTheme="minorBidi" w:hAnsiTheme="minorBidi"/>
          <w:b/>
          <w:color w:val="FF0000"/>
        </w:rPr>
      </w:pPr>
      <w:r>
        <w:rPr>
          <w:rFonts w:asciiTheme="minorBidi" w:hAnsiTheme="minorBidi"/>
          <w:b/>
          <w:color w:val="FF0000"/>
        </w:rPr>
        <w:t>WOOD AND WOOD PRODUCTS</w:t>
      </w:r>
      <w:r w:rsidR="00D86B83">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451AFC"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6536F6" w:rsidRPr="006536F6">
        <w:rPr>
          <w:rFonts w:asciiTheme="majorBidi" w:hAnsiTheme="majorBidi" w:cstheme="majorBidi"/>
        </w:rPr>
        <w:t xml:space="preserve">To manufacture and deal in furniture and fixtures and undertake contracts for interior decoration, and in particular, and to carry on the business of designers, interior and exterior decorations and contracts, quantity surveying, supervisions and execution of works and all installations and maintenance thereof, and to carry on the business as importers, exporters, manufacturers, stockiest, agents or otherwise in any or all kinds of </w:t>
      </w:r>
      <w:proofErr w:type="spellStart"/>
      <w:r w:rsidR="006536F6" w:rsidRPr="006536F6">
        <w:rPr>
          <w:rFonts w:asciiTheme="majorBidi" w:hAnsiTheme="majorBidi" w:cstheme="majorBidi"/>
        </w:rPr>
        <w:t>Furnitures</w:t>
      </w:r>
      <w:proofErr w:type="spellEnd"/>
      <w:r w:rsidR="006536F6" w:rsidRPr="006536F6">
        <w:rPr>
          <w:rFonts w:asciiTheme="majorBidi" w:hAnsiTheme="majorBidi" w:cstheme="majorBidi"/>
        </w:rPr>
        <w:t xml:space="preserve">, Fixtures Materials used in / for manufacture of Foam and Foam Products, wood and wood Products of all kinds </w:t>
      </w:r>
      <w:proofErr w:type="spellStart"/>
      <w:r w:rsidR="006536F6" w:rsidRPr="006536F6">
        <w:rPr>
          <w:rFonts w:asciiTheme="majorBidi" w:hAnsiTheme="majorBidi" w:cstheme="majorBidi"/>
        </w:rPr>
        <w:t>Furnitures</w:t>
      </w:r>
      <w:proofErr w:type="spellEnd"/>
      <w:r w:rsidR="006536F6" w:rsidRPr="006536F6">
        <w:rPr>
          <w:rFonts w:asciiTheme="majorBidi" w:hAnsiTheme="majorBidi" w:cstheme="majorBidi"/>
        </w:rPr>
        <w:t xml:space="preserve"> and Fixtures.</w:t>
      </w:r>
      <w:bookmarkStart w:id="0" w:name="_GoBack"/>
      <w:bookmarkEnd w:id="0"/>
      <w:proofErr w:type="gramEnd"/>
    </w:p>
    <w:p w:rsidR="006D792D" w:rsidRPr="00386C05" w:rsidRDefault="006D792D"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386C05">
        <w:rPr>
          <w:rFonts w:asciiTheme="majorBidi" w:hAnsiTheme="majorBidi" w:cstheme="majorBidi"/>
        </w:rPr>
        <w:lastRenderedPageBreak/>
        <w:t xml:space="preserve">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4D1702"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02" w:rsidRDefault="004D1702">
      <w:pPr>
        <w:spacing w:after="0" w:line="240" w:lineRule="auto"/>
      </w:pPr>
      <w:r>
        <w:separator/>
      </w:r>
    </w:p>
  </w:endnote>
  <w:endnote w:type="continuationSeparator" w:id="0">
    <w:p w:rsidR="004D1702" w:rsidRDefault="004D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36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6F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02" w:rsidRDefault="004D1702">
      <w:pPr>
        <w:spacing w:after="0" w:line="240" w:lineRule="auto"/>
      </w:pPr>
      <w:r>
        <w:separator/>
      </w:r>
    </w:p>
  </w:footnote>
  <w:footnote w:type="continuationSeparator" w:id="0">
    <w:p w:rsidR="004D1702" w:rsidRDefault="004D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27C"/>
    <w:rsid w:val="00080E27"/>
    <w:rsid w:val="000948D6"/>
    <w:rsid w:val="0009530D"/>
    <w:rsid w:val="000A3681"/>
    <w:rsid w:val="000B16ED"/>
    <w:rsid w:val="000C067A"/>
    <w:rsid w:val="000C0DEF"/>
    <w:rsid w:val="000F5062"/>
    <w:rsid w:val="00103BA1"/>
    <w:rsid w:val="00106402"/>
    <w:rsid w:val="00143552"/>
    <w:rsid w:val="001533AE"/>
    <w:rsid w:val="001653E6"/>
    <w:rsid w:val="00184168"/>
    <w:rsid w:val="00194823"/>
    <w:rsid w:val="00196315"/>
    <w:rsid w:val="001A34AA"/>
    <w:rsid w:val="001A4F09"/>
    <w:rsid w:val="001A592F"/>
    <w:rsid w:val="001B4A4A"/>
    <w:rsid w:val="001D64D7"/>
    <w:rsid w:val="00203673"/>
    <w:rsid w:val="00214009"/>
    <w:rsid w:val="0023197E"/>
    <w:rsid w:val="00235335"/>
    <w:rsid w:val="00250EC1"/>
    <w:rsid w:val="002B266D"/>
    <w:rsid w:val="002B405E"/>
    <w:rsid w:val="002F36D7"/>
    <w:rsid w:val="002F36ED"/>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1AFC"/>
    <w:rsid w:val="004527E6"/>
    <w:rsid w:val="00481FCC"/>
    <w:rsid w:val="00483084"/>
    <w:rsid w:val="00497A65"/>
    <w:rsid w:val="004D1702"/>
    <w:rsid w:val="004D786D"/>
    <w:rsid w:val="004E4EE7"/>
    <w:rsid w:val="004E601C"/>
    <w:rsid w:val="0051010A"/>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536F6"/>
    <w:rsid w:val="00675B0B"/>
    <w:rsid w:val="006C64A6"/>
    <w:rsid w:val="006D040A"/>
    <w:rsid w:val="006D273F"/>
    <w:rsid w:val="006D2867"/>
    <w:rsid w:val="006D792D"/>
    <w:rsid w:val="006E1B2B"/>
    <w:rsid w:val="007004BA"/>
    <w:rsid w:val="00706B20"/>
    <w:rsid w:val="00742C2A"/>
    <w:rsid w:val="00744B40"/>
    <w:rsid w:val="0075105E"/>
    <w:rsid w:val="00757102"/>
    <w:rsid w:val="00776686"/>
    <w:rsid w:val="00782948"/>
    <w:rsid w:val="007875DC"/>
    <w:rsid w:val="007A2B63"/>
    <w:rsid w:val="007A5072"/>
    <w:rsid w:val="007A6D4B"/>
    <w:rsid w:val="007B0F40"/>
    <w:rsid w:val="007B3B68"/>
    <w:rsid w:val="007C04D7"/>
    <w:rsid w:val="007F1D9D"/>
    <w:rsid w:val="007F6B12"/>
    <w:rsid w:val="00825492"/>
    <w:rsid w:val="008767B2"/>
    <w:rsid w:val="008C7866"/>
    <w:rsid w:val="008D27BC"/>
    <w:rsid w:val="00910C9E"/>
    <w:rsid w:val="009140FA"/>
    <w:rsid w:val="00943C3C"/>
    <w:rsid w:val="009775D7"/>
    <w:rsid w:val="009F044F"/>
    <w:rsid w:val="00A0044C"/>
    <w:rsid w:val="00A13160"/>
    <w:rsid w:val="00A278E1"/>
    <w:rsid w:val="00A52EB9"/>
    <w:rsid w:val="00A54434"/>
    <w:rsid w:val="00A62C3C"/>
    <w:rsid w:val="00AB2D03"/>
    <w:rsid w:val="00AE1093"/>
    <w:rsid w:val="00AE4229"/>
    <w:rsid w:val="00AE574D"/>
    <w:rsid w:val="00B07394"/>
    <w:rsid w:val="00B15A45"/>
    <w:rsid w:val="00B17389"/>
    <w:rsid w:val="00B365E9"/>
    <w:rsid w:val="00B67D5B"/>
    <w:rsid w:val="00B70991"/>
    <w:rsid w:val="00B770EF"/>
    <w:rsid w:val="00B77801"/>
    <w:rsid w:val="00B933BE"/>
    <w:rsid w:val="00BA69E2"/>
    <w:rsid w:val="00BB39B9"/>
    <w:rsid w:val="00BD3670"/>
    <w:rsid w:val="00C22120"/>
    <w:rsid w:val="00C53FFA"/>
    <w:rsid w:val="00C545A9"/>
    <w:rsid w:val="00C569A8"/>
    <w:rsid w:val="00C646CB"/>
    <w:rsid w:val="00C65404"/>
    <w:rsid w:val="00CA214A"/>
    <w:rsid w:val="00D07DE2"/>
    <w:rsid w:val="00D22393"/>
    <w:rsid w:val="00D23EAB"/>
    <w:rsid w:val="00D50F9E"/>
    <w:rsid w:val="00D86B83"/>
    <w:rsid w:val="00DA4A6A"/>
    <w:rsid w:val="00DD4E2C"/>
    <w:rsid w:val="00DE0982"/>
    <w:rsid w:val="00DE3970"/>
    <w:rsid w:val="00DE621F"/>
    <w:rsid w:val="00E372DF"/>
    <w:rsid w:val="00E470EE"/>
    <w:rsid w:val="00E60DF2"/>
    <w:rsid w:val="00E70251"/>
    <w:rsid w:val="00EB5E91"/>
    <w:rsid w:val="00ED29D3"/>
    <w:rsid w:val="00EE0383"/>
    <w:rsid w:val="00EE1C49"/>
    <w:rsid w:val="00EF6795"/>
    <w:rsid w:val="00F10C5B"/>
    <w:rsid w:val="00F16ACA"/>
    <w:rsid w:val="00F34899"/>
    <w:rsid w:val="00F35D7A"/>
    <w:rsid w:val="00F63AFC"/>
    <w:rsid w:val="00F82AF2"/>
    <w:rsid w:val="00F92969"/>
    <w:rsid w:val="00F9494C"/>
    <w:rsid w:val="00FC2054"/>
    <w:rsid w:val="00FC2157"/>
    <w:rsid w:val="00FF2DDF"/>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E6E9"/>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3</cp:revision>
  <cp:lastPrinted>2016-11-14T06:25:00Z</cp:lastPrinted>
  <dcterms:created xsi:type="dcterms:W3CDTF">2018-04-09T05:52:00Z</dcterms:created>
  <dcterms:modified xsi:type="dcterms:W3CDTF">2018-04-09T05:53:00Z</dcterms:modified>
</cp:coreProperties>
</file>