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E878CE" w:rsidRDefault="00645E46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</w:t>
      </w:r>
      <w:r w:rsidR="00C6182A" w:rsidRPr="00E878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orm 13</w:t>
      </w:r>
    </w:p>
    <w:p w:rsidR="00C6182A" w:rsidRPr="00E878CE" w:rsidRDefault="00C6182A" w:rsidP="00C6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C6182A" w:rsidRPr="00E878CE" w:rsidRDefault="00C6182A" w:rsidP="00C618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="00E878CE"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[</w:t>
      </w:r>
      <w:r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Section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101 &amp; 448 and Regulation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53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 &amp; </w:t>
      </w:r>
      <w:r w:rsidR="00114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26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87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C6182A" w:rsidRDefault="00C6182A" w:rsidP="00C6182A">
      <w:pPr>
        <w:keepNext/>
        <w:tabs>
          <w:tab w:val="left" w:pos="89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</w:p>
    <w:p w:rsidR="00C6182A" w:rsidRPr="00E878CE" w:rsidRDefault="00C6182A" w:rsidP="00C6182A">
      <w:pPr>
        <w:keepNext/>
        <w:tabs>
          <w:tab w:val="left" w:pos="89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7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REGISTRATION OF ENTIRE SERIES OF DEBENTURES/REDEEMABLE CAPITAL</w:t>
      </w:r>
    </w:p>
    <w:p w:rsidR="00C6182A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182A" w:rsidRPr="00E5356B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56B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</w:t>
      </w:r>
    </w:p>
    <w:p w:rsidR="00C6182A" w:rsidRPr="00F11ED0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6182A" w:rsidRPr="0027667E" w:rsidTr="000867A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2A" w:rsidRPr="0027667E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(Please complete in typescript or in bold block capitals.)</w:t>
            </w:r>
          </w:p>
          <w:p w:rsidR="00C6182A" w:rsidRPr="0027667E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6182A" w:rsidRPr="00930924" w:rsidTr="000867A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930924" w:rsidRPr="00930924" w:rsidTr="000867A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930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25AC7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2"/>
        <w:gridCol w:w="794"/>
        <w:gridCol w:w="1414"/>
        <w:gridCol w:w="1187"/>
        <w:gridCol w:w="766"/>
        <w:gridCol w:w="1864"/>
        <w:gridCol w:w="872"/>
      </w:tblGrid>
      <w:tr w:rsidR="00CA33F9" w:rsidRPr="00930924" w:rsidTr="00CA33F9">
        <w:trPr>
          <w:trHeight w:val="360"/>
        </w:trPr>
        <w:tc>
          <w:tcPr>
            <w:tcW w:w="601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2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187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86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872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E61457" w:rsidRDefault="00E61457" w:rsidP="00C6182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0924">
        <w:rPr>
          <w:color w:val="000000" w:themeColor="text1"/>
        </w:rPr>
        <w:tab/>
      </w:r>
      <w:r w:rsidRPr="00930924">
        <w:rPr>
          <w:color w:val="000000" w:themeColor="text1"/>
        </w:rPr>
        <w:tab/>
      </w:r>
      <w:r w:rsidR="00C6182A" w:rsidRPr="009309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 include fee, if any, for processing </w:t>
      </w:r>
      <w:r w:rsidR="00C6182A" w:rsidRPr="00E614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under Fast Track Registration Services</w:t>
      </w:r>
    </w:p>
    <w:p w:rsidR="00C6182A" w:rsidRPr="00A57021" w:rsidRDefault="00C6182A" w:rsidP="00C6182A">
      <w:pPr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p w:rsidR="00C6182A" w:rsidRPr="00A57021" w:rsidRDefault="00C6182A" w:rsidP="00C6182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A570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C6182A" w:rsidRPr="00A57021" w:rsidRDefault="00C6182A" w:rsidP="00C6182A">
      <w:pPr>
        <w:ind w:left="360" w:hanging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A570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A570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Particulars of a series of debentures/redeemable capital, containing or giving by reference to any other instrument; any charge to the benefit of which the Redeemable Capital / debenture-holders of the said series are entitled </w:t>
      </w:r>
      <w:r w:rsidRPr="00A5702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pari passu</w:t>
      </w:r>
      <w:r w:rsidRPr="00A570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created by this company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4029"/>
        <w:gridCol w:w="4985"/>
      </w:tblGrid>
      <w:tr w:rsidR="00327C58" w:rsidRPr="00A57021" w:rsidTr="004655D9">
        <w:trPr>
          <w:cantSplit/>
          <w:trHeight w:val="44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27C58" w:rsidRPr="00A57021" w:rsidRDefault="00327C58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C58" w:rsidRPr="00A57021" w:rsidRDefault="00327C58" w:rsidP="00327C58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Total amount secured by the whole series (Rs.)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8" w:rsidRPr="00A57021" w:rsidRDefault="00327C58" w:rsidP="000867A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D1BA5" w:rsidRPr="00A57021" w:rsidRDefault="009D1BA5" w:rsidP="009D1BA5">
      <w:pPr>
        <w:spacing w:after="0"/>
        <w:rPr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028"/>
        <w:gridCol w:w="4977"/>
      </w:tblGrid>
      <w:tr w:rsidR="00327C58" w:rsidRPr="00A57021" w:rsidTr="004655D9">
        <w:trPr>
          <w:trHeight w:val="44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327C58" w:rsidRPr="00A57021" w:rsidRDefault="00327C58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C58" w:rsidRPr="00A57021" w:rsidRDefault="00327C58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Amount of the present issue of the series (Rs.)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8" w:rsidRPr="00A57021" w:rsidRDefault="00327C58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1BA5" w:rsidRPr="00A57021" w:rsidRDefault="009D1BA5" w:rsidP="009D1BA5">
      <w:pPr>
        <w:spacing w:after="0"/>
        <w:rPr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672"/>
        <w:gridCol w:w="369"/>
        <w:gridCol w:w="375"/>
        <w:gridCol w:w="497"/>
        <w:gridCol w:w="672"/>
        <w:gridCol w:w="199"/>
        <w:gridCol w:w="260"/>
        <w:gridCol w:w="497"/>
        <w:gridCol w:w="371"/>
        <w:gridCol w:w="371"/>
        <w:gridCol w:w="374"/>
        <w:gridCol w:w="353"/>
      </w:tblGrid>
      <w:tr w:rsidR="00A57021" w:rsidRPr="00A57021" w:rsidTr="003D1A02">
        <w:trPr>
          <w:cantSplit/>
          <w:trHeight w:val="288"/>
        </w:trPr>
        <w:tc>
          <w:tcPr>
            <w:tcW w:w="2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47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9B09AB">
            <w:pPr>
              <w:spacing w:after="0" w:line="240" w:lineRule="auto"/>
              <w:ind w:right="73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Date of resolutions authorizing the issue of the series.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21" w:rsidRPr="00A57021" w:rsidRDefault="00E32640" w:rsidP="00E3264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21" w:rsidRPr="00A57021" w:rsidRDefault="00E32640" w:rsidP="00E3264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21" w:rsidRPr="00A57021" w:rsidRDefault="00E32640" w:rsidP="00E3264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E32640" w:rsidRPr="00A57021" w:rsidTr="003D1A02">
        <w:trPr>
          <w:cantSplit/>
          <w:trHeight w:val="432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327C58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640" w:rsidRPr="00A57021" w:rsidTr="003D1A02">
        <w:trPr>
          <w:cantSplit/>
          <w:trHeight w:val="144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327C58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9D1BA5" w:rsidRPr="00A57021" w:rsidRDefault="009D1BA5" w:rsidP="009D1BA5">
      <w:pPr>
        <w:spacing w:after="0"/>
        <w:rPr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631"/>
        <w:gridCol w:w="373"/>
        <w:gridCol w:w="379"/>
        <w:gridCol w:w="501"/>
        <w:gridCol w:w="671"/>
        <w:gridCol w:w="201"/>
        <w:gridCol w:w="263"/>
        <w:gridCol w:w="502"/>
        <w:gridCol w:w="376"/>
        <w:gridCol w:w="376"/>
        <w:gridCol w:w="378"/>
        <w:gridCol w:w="359"/>
      </w:tblGrid>
      <w:tr w:rsidR="00A57021" w:rsidRPr="00A57021" w:rsidTr="009B09AB">
        <w:trPr>
          <w:cantSplit/>
          <w:trHeight w:val="288"/>
        </w:trPr>
        <w:tc>
          <w:tcPr>
            <w:tcW w:w="2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9D1BA5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44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9B09A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the covering deed (if any) by which the security is created or defined</w:t>
            </w:r>
            <w:r w:rsidRPr="00A570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 or if there is no such deed the first issue of any redeemable capital or debenture of the series.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21" w:rsidRPr="00A57021" w:rsidRDefault="00E32640" w:rsidP="00E3264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9D1BA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21" w:rsidRPr="00A57021" w:rsidRDefault="00E32640" w:rsidP="00E3264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9D1BA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021" w:rsidRPr="00A57021" w:rsidRDefault="00E32640" w:rsidP="00E3264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E32640" w:rsidRPr="00A57021" w:rsidTr="009B09AB">
        <w:trPr>
          <w:cantSplit/>
          <w:trHeight w:val="432"/>
        </w:trPr>
        <w:tc>
          <w:tcPr>
            <w:tcW w:w="2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640" w:rsidRPr="00A57021" w:rsidTr="009B09AB">
        <w:trPr>
          <w:cantSplit/>
          <w:trHeight w:val="115"/>
        </w:trPr>
        <w:tc>
          <w:tcPr>
            <w:tcW w:w="2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C6182A" w:rsidRPr="00A57021" w:rsidRDefault="00C6182A" w:rsidP="009D1BA5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056"/>
        <w:gridCol w:w="4949"/>
      </w:tblGrid>
      <w:tr w:rsidR="00A57021" w:rsidRPr="00A57021" w:rsidTr="00835329">
        <w:trPr>
          <w:trHeight w:val="462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327C58" w:rsidRPr="00A57021" w:rsidRDefault="00327C58" w:rsidP="000867AD">
            <w:pPr>
              <w:tabs>
                <w:tab w:val="left" w:pos="540"/>
              </w:tabs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C58" w:rsidRPr="00A57021" w:rsidRDefault="00327C58" w:rsidP="00327C58">
            <w:pPr>
              <w:tabs>
                <w:tab w:val="left" w:pos="54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description of the property charged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8" w:rsidRPr="00A57021" w:rsidRDefault="00327C58" w:rsidP="000867AD">
            <w:pPr>
              <w:tabs>
                <w:tab w:val="left" w:pos="54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C58" w:rsidRPr="00A57021" w:rsidRDefault="00327C58" w:rsidP="000867AD">
            <w:pPr>
              <w:tabs>
                <w:tab w:val="left" w:pos="54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021" w:rsidRPr="00A57021" w:rsidRDefault="00A57021" w:rsidP="000867AD">
            <w:pPr>
              <w:tabs>
                <w:tab w:val="left" w:pos="54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021" w:rsidRPr="00A57021" w:rsidRDefault="00A57021" w:rsidP="000867AD">
            <w:pPr>
              <w:tabs>
                <w:tab w:val="left" w:pos="54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63B4" w:rsidRPr="00A57021" w:rsidRDefault="00E063B4" w:rsidP="00E063B4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0"/>
        <w:gridCol w:w="4056"/>
        <w:gridCol w:w="4949"/>
      </w:tblGrid>
      <w:tr w:rsidR="00A57021" w:rsidRPr="00A57021" w:rsidTr="00A57021">
        <w:trPr>
          <w:trHeight w:val="1050"/>
        </w:trPr>
        <w:tc>
          <w:tcPr>
            <w:tcW w:w="278" w:type="pct"/>
          </w:tcPr>
          <w:p w:rsidR="00327C58" w:rsidRPr="00A57021" w:rsidRDefault="00327C58" w:rsidP="000867AD">
            <w:pPr>
              <w:keepNext/>
              <w:tabs>
                <w:tab w:val="left" w:pos="54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27" w:type="pct"/>
            <w:tcBorders>
              <w:right w:val="single" w:sz="4" w:space="0" w:color="auto"/>
            </w:tcBorders>
          </w:tcPr>
          <w:p w:rsidR="00327C58" w:rsidRPr="00A57021" w:rsidRDefault="00327C58" w:rsidP="00327C58">
            <w:pPr>
              <w:keepNext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Gist of the terms and conditions and extent and operation of the mortgage, charge or other interest.</w:t>
            </w:r>
          </w:p>
          <w:p w:rsidR="00327C58" w:rsidRPr="00A57021" w:rsidRDefault="00327C58" w:rsidP="000867AD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8" w:rsidRPr="00A57021" w:rsidRDefault="00327C58" w:rsidP="000867AD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17C" w:rsidRPr="00A57021" w:rsidTr="0003517C">
        <w:trPr>
          <w:trHeight w:val="440"/>
        </w:trPr>
        <w:tc>
          <w:tcPr>
            <w:tcW w:w="278" w:type="pct"/>
          </w:tcPr>
          <w:p w:rsidR="0003517C" w:rsidRPr="00A57021" w:rsidRDefault="0003517C" w:rsidP="000867AD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2" w:type="pct"/>
            <w:gridSpan w:val="2"/>
          </w:tcPr>
          <w:p w:rsidR="0003517C" w:rsidRPr="00E61457" w:rsidRDefault="0003517C" w:rsidP="00625AC7">
            <w:pPr>
              <w:spacing w:after="0" w:line="240" w:lineRule="auto"/>
              <w:ind w:left="2070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6145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(Also to include description of the nature of the mortgage/charge e.g. equitable, pari-passu and attach c</w:t>
            </w:r>
            <w:r w:rsidRPr="00E6145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opy of verified deed, if any</w:t>
            </w:r>
            <w:r w:rsidRPr="00E6145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etc.) </w:t>
            </w:r>
          </w:p>
        </w:tc>
      </w:tr>
    </w:tbl>
    <w:p w:rsidR="00E063B4" w:rsidRPr="00A57021" w:rsidRDefault="00E063B4" w:rsidP="00A57021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0"/>
        <w:gridCol w:w="4056"/>
        <w:gridCol w:w="4949"/>
      </w:tblGrid>
      <w:tr w:rsidR="00A57021" w:rsidRPr="00A57021" w:rsidTr="00A57021">
        <w:trPr>
          <w:trHeight w:val="954"/>
        </w:trPr>
        <w:tc>
          <w:tcPr>
            <w:tcW w:w="278" w:type="pct"/>
          </w:tcPr>
          <w:p w:rsidR="00327C58" w:rsidRPr="00A57021" w:rsidRDefault="00327C58" w:rsidP="000867AD">
            <w:pPr>
              <w:tabs>
                <w:tab w:val="center" w:pos="-2250"/>
                <w:tab w:val="center" w:pos="-2070"/>
                <w:tab w:val="center" w:pos="-1980"/>
              </w:tabs>
              <w:ind w:left="450" w:hanging="4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127" w:type="pct"/>
            <w:tcBorders>
              <w:right w:val="single" w:sz="4" w:space="0" w:color="auto"/>
            </w:tcBorders>
          </w:tcPr>
          <w:p w:rsidR="00327C58" w:rsidRPr="00A57021" w:rsidRDefault="00327C58" w:rsidP="00327C58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Names &amp; addresses of trustees (if any) of the redeemable capital/ debenture holders.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8" w:rsidRPr="00A57021" w:rsidRDefault="00327C58" w:rsidP="000867AD">
            <w:pPr>
              <w:tabs>
                <w:tab w:val="center" w:pos="-2250"/>
                <w:tab w:val="center" w:pos="-2070"/>
                <w:tab w:val="center" w:pos="-1980"/>
              </w:tabs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C58" w:rsidRPr="00A57021" w:rsidRDefault="00327C58" w:rsidP="000867AD">
            <w:pPr>
              <w:tabs>
                <w:tab w:val="center" w:pos="-2250"/>
                <w:tab w:val="center" w:pos="-2070"/>
                <w:tab w:val="center" w:pos="-1980"/>
              </w:tabs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A57021" w:rsidRDefault="00C6182A" w:rsidP="00A57021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C6182A" w:rsidRPr="00E5356B" w:rsidRDefault="00C6182A" w:rsidP="00A5702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E53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C6182A" w:rsidRPr="00A57021" w:rsidRDefault="00C6182A" w:rsidP="00A5702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A57021" w:rsidRPr="00A57021" w:rsidTr="00A57021">
        <w:trPr>
          <w:trHeight w:val="990"/>
        </w:trPr>
        <w:tc>
          <w:tcPr>
            <w:tcW w:w="518" w:type="dxa"/>
          </w:tcPr>
          <w:p w:rsidR="00A57021" w:rsidRPr="00A57021" w:rsidRDefault="00A57021" w:rsidP="00A57021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A57021" w:rsidRPr="00A57021" w:rsidRDefault="00A57021" w:rsidP="00A5702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A57021" w:rsidRPr="00A57021" w:rsidRDefault="00A57021" w:rsidP="00A57021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A57021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A57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A57021" w:rsidRPr="00A57021" w:rsidRDefault="00A57021" w:rsidP="00A57021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A57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A57021" w:rsidRPr="00A57021" w:rsidRDefault="00A57021" w:rsidP="00A57021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A57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A57021" w:rsidRPr="00A57021" w:rsidRDefault="00A57021" w:rsidP="00A57021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A57021" w:rsidRPr="00A57021" w:rsidTr="00A57021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A57021" w:rsidRPr="00A57021" w:rsidRDefault="00A57021" w:rsidP="00A570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021" w:rsidRPr="00A57021" w:rsidRDefault="00A57021" w:rsidP="00A570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A57021" w:rsidRPr="00A57021" w:rsidRDefault="00A57021" w:rsidP="00A57021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A57021" w:rsidRPr="00A57021" w:rsidTr="00A57021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A57021" w:rsidRPr="00A57021" w:rsidRDefault="00A57021" w:rsidP="00A570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021" w:rsidRPr="00A57021" w:rsidRDefault="00A57021" w:rsidP="00A570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A57021" w:rsidRPr="00A57021" w:rsidRDefault="00A57021" w:rsidP="00A57021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A57021" w:rsidRPr="00A57021" w:rsidTr="00A57021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A57021" w:rsidRPr="00A57021" w:rsidRDefault="00A57021" w:rsidP="00A570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021" w:rsidRPr="00A57021" w:rsidRDefault="00A57021" w:rsidP="00A570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1" w:rsidRPr="00A57021" w:rsidRDefault="00A57021" w:rsidP="00A57021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A57021" w:rsidRPr="00A57021" w:rsidRDefault="00A57021" w:rsidP="00A570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A57021" w:rsidRPr="00A57021" w:rsidTr="00A57021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7021" w:rsidRPr="00A57021" w:rsidRDefault="00A57021" w:rsidP="00A5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7021" w:rsidRPr="00A57021" w:rsidRDefault="00A57021" w:rsidP="00A5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57021" w:rsidRPr="00A57021" w:rsidRDefault="00A57021" w:rsidP="00A570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A57021" w:rsidRPr="00A57021" w:rsidTr="00A57021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0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A57021" w:rsidRPr="00A57021" w:rsidRDefault="00A57021" w:rsidP="00A570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7021" w:rsidRPr="00A57021" w:rsidRDefault="00A57021" w:rsidP="00A57021">
      <w:pPr>
        <w:spacing w:after="0"/>
        <w:ind w:left="634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A57021" w:rsidRDefault="00A57021" w:rsidP="00A57021">
      <w:pPr>
        <w:ind w:left="180"/>
        <w:rPr>
          <w:rFonts w:ascii="Times New Roman" w:eastAsia="Calibri" w:hAnsi="Times New Roman" w:cs="Times New Roman"/>
          <w:b/>
          <w:i/>
          <w:color w:val="000000" w:themeColor="text1"/>
          <w:u w:val="single"/>
        </w:rPr>
      </w:pPr>
      <w:r w:rsidRPr="00A570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Enclosures:</w:t>
      </w:r>
    </w:p>
    <w:p w:rsidR="00C6182A" w:rsidRDefault="00C6182A" w:rsidP="00424917">
      <w:pPr>
        <w:numPr>
          <w:ilvl w:val="0"/>
          <w:numId w:val="10"/>
        </w:numPr>
        <w:spacing w:after="200" w:line="360" w:lineRule="auto"/>
        <w:ind w:left="1440" w:hanging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A57021">
        <w:rPr>
          <w:rFonts w:ascii="Times New Roman" w:eastAsia="Calibri" w:hAnsi="Times New Roman" w:cs="Times New Roman"/>
          <w:color w:val="000000" w:themeColor="text1"/>
        </w:rPr>
        <w:t xml:space="preserve">Copy of verified deed, if any </w:t>
      </w:r>
    </w:p>
    <w:p w:rsidR="000036A4" w:rsidRDefault="000036A4" w:rsidP="000036A4">
      <w:pPr>
        <w:spacing w:after="200" w:line="36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sectPr w:rsidR="000036A4" w:rsidSect="00332EA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82" w:rsidRDefault="00F64C82" w:rsidP="0027667E">
      <w:pPr>
        <w:spacing w:after="0" w:line="240" w:lineRule="auto"/>
      </w:pPr>
      <w:r>
        <w:separator/>
      </w:r>
    </w:p>
  </w:endnote>
  <w:endnote w:type="continuationSeparator" w:id="0">
    <w:p w:rsidR="00F64C82" w:rsidRDefault="00F64C82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82" w:rsidRDefault="00F64C82" w:rsidP="0027667E">
      <w:pPr>
        <w:spacing w:after="0" w:line="240" w:lineRule="auto"/>
      </w:pPr>
      <w:r>
        <w:separator/>
      </w:r>
    </w:p>
  </w:footnote>
  <w:footnote w:type="continuationSeparator" w:id="0">
    <w:p w:rsidR="00F64C82" w:rsidRDefault="00F64C82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6A4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0ED2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82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9467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16E6-0DFC-47DC-9337-7A039A88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2018-10-09T06:50:00Z</dcterms:created>
  <dcterms:modified xsi:type="dcterms:W3CDTF">2018-10-09T06:50:00Z</dcterms:modified>
</cp:coreProperties>
</file>