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B42" w:rsidRPr="00963421" w:rsidRDefault="00D66B42" w:rsidP="00411464">
      <w:pPr>
        <w:spacing w:line="240" w:lineRule="auto"/>
        <w:jc w:val="center"/>
        <w:rPr>
          <w:rFonts w:cstheme="minorHAnsi"/>
          <w:b/>
        </w:rPr>
      </w:pPr>
    </w:p>
    <w:p w:rsidR="0014527C" w:rsidRPr="00963421" w:rsidRDefault="00411464" w:rsidP="00411464">
      <w:pPr>
        <w:spacing w:line="240" w:lineRule="auto"/>
        <w:jc w:val="center"/>
        <w:rPr>
          <w:rFonts w:cstheme="minorHAnsi"/>
          <w:b/>
        </w:rPr>
      </w:pPr>
      <w:r w:rsidRPr="00963421">
        <w:rPr>
          <w:rFonts w:cstheme="minorHAnsi"/>
          <w:b/>
        </w:rPr>
        <w:t>Terms of Reference</w:t>
      </w:r>
    </w:p>
    <w:tbl>
      <w:tblPr>
        <w:tblW w:w="10214" w:type="dxa"/>
        <w:tblLook w:val="04A0" w:firstRow="1" w:lastRow="0" w:firstColumn="1" w:lastColumn="0" w:noHBand="0" w:noVBand="1"/>
      </w:tblPr>
      <w:tblGrid>
        <w:gridCol w:w="2281"/>
        <w:gridCol w:w="7933"/>
      </w:tblGrid>
      <w:tr w:rsidR="00411464" w:rsidRPr="00963421" w:rsidTr="00E407B4">
        <w:trPr>
          <w:trHeight w:val="31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</w:rPr>
              <w:t>Position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731FBF" w:rsidP="00731FBF">
            <w:pPr>
              <w:pStyle w:val="NoSpacing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63421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</w:rPr>
              <w:t xml:space="preserve">Additional Joint Director – Funds Management Department </w:t>
            </w:r>
          </w:p>
        </w:tc>
      </w:tr>
      <w:tr w:rsidR="00BA3869" w:rsidRPr="00963421" w:rsidTr="00E407B4">
        <w:trPr>
          <w:trHeight w:val="40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869" w:rsidRPr="00963421" w:rsidRDefault="00BA3869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n-GB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Division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869" w:rsidRPr="00963421" w:rsidRDefault="00BA3869" w:rsidP="00E407B4">
            <w:pPr>
              <w:spacing w:after="0" w:line="276" w:lineRule="auto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</w:rPr>
              <w:t>Specialized Companies Division</w:t>
            </w:r>
          </w:p>
        </w:tc>
      </w:tr>
      <w:tr w:rsidR="00411464" w:rsidRPr="00963421" w:rsidTr="00E407B4">
        <w:trPr>
          <w:trHeight w:val="40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Number of positions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>01</w:t>
            </w:r>
          </w:p>
        </w:tc>
      </w:tr>
      <w:tr w:rsidR="00411464" w:rsidRPr="00963421" w:rsidTr="00E407B4">
        <w:trPr>
          <w:trHeight w:val="393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</w:rPr>
              <w:t>Nature of Employment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>Regular</w:t>
            </w:r>
          </w:p>
        </w:tc>
      </w:tr>
      <w:tr w:rsidR="00411464" w:rsidRPr="00963421" w:rsidTr="00E407B4">
        <w:trPr>
          <w:trHeight w:val="57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Location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>Islamabad</w:t>
            </w:r>
          </w:p>
        </w:tc>
      </w:tr>
      <w:tr w:rsidR="00411464" w:rsidRPr="00963421" w:rsidTr="00E407B4"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Duties and Responsibilities               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Identify and develop key policy areas, especially those relating to Fund Management NBFCs individually or as part of the policy team 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  <w:lang w:val="en-PK" w:eastAsia="en-PK"/>
              </w:rPr>
              <w:t xml:space="preserve">Conduct analysis of industry trends, </w:t>
            </w:r>
            <w:r w:rsidRPr="00963421">
              <w:rPr>
                <w:rFonts w:eastAsia="Times New Roman" w:cstheme="minorHAnsi"/>
                <w:lang w:eastAsia="en-PK"/>
              </w:rPr>
              <w:t>key statistics</w:t>
            </w:r>
            <w:r w:rsidRPr="00963421">
              <w:rPr>
                <w:rFonts w:eastAsia="Times New Roman" w:cstheme="minorHAnsi"/>
                <w:lang w:val="en-PK" w:eastAsia="en-PK"/>
              </w:rPr>
              <w:t>, risk indicators, market developments, and regulatory impact assessments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>Effective engagement and consultation with internal and external stakeholders for policy and regulation making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  <w:lang w:val="en-PK" w:eastAsia="en-PK"/>
              </w:rPr>
              <w:t xml:space="preserve">Evaluate product structuring proposals and </w:t>
            </w:r>
            <w:r w:rsidRPr="00963421">
              <w:rPr>
                <w:rFonts w:eastAsia="Times New Roman" w:cstheme="minorHAnsi"/>
                <w:lang w:eastAsia="en-PK"/>
              </w:rPr>
              <w:t>constitutive</w:t>
            </w:r>
            <w:r w:rsidRPr="00963421">
              <w:rPr>
                <w:rFonts w:eastAsia="Times New Roman" w:cstheme="minorHAnsi"/>
                <w:lang w:val="en-PK" w:eastAsia="en-PK"/>
              </w:rPr>
              <w:t xml:space="preserve"> documents for regulatory approval</w:t>
            </w:r>
            <w:r w:rsidRPr="00963421">
              <w:rPr>
                <w:rFonts w:eastAsia="Times New Roman" w:cstheme="minorHAnsi"/>
                <w:lang w:eastAsia="en-PK"/>
              </w:rPr>
              <w:t xml:space="preserve"> and </w:t>
            </w:r>
            <w:r w:rsidRPr="00963421">
              <w:rPr>
                <w:rFonts w:eastAsia="Times New Roman" w:cstheme="minorHAnsi"/>
                <w:lang w:val="en-PK" w:eastAsia="en-PK"/>
              </w:rPr>
              <w:t>compliance with applicable rules and protection of investor interests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Develop proposals for reforms for market development and investor protection including drafting of regulatory amendments 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>Provide support on day-to-day operational work e.g. processing financial product approvals, reviewing and processing regulatory relief applications etc.</w:t>
            </w:r>
          </w:p>
        </w:tc>
      </w:tr>
      <w:tr w:rsidR="00411464" w:rsidRPr="00963421" w:rsidTr="00E407B4">
        <w:trPr>
          <w:trHeight w:val="55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Qualification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Masters/ Bachelor’s degree </w:t>
            </w:r>
            <w:r w:rsidR="001E7FD6" w:rsidRPr="00F15FF4">
              <w:rPr>
                <w:rFonts w:eastAsia="Times New Roman" w:cstheme="minorHAnsi"/>
                <w:sz w:val="24"/>
                <w:szCs w:val="24"/>
              </w:rPr>
              <w:t>(</w:t>
            </w:r>
            <w:r w:rsidR="001E7FD6">
              <w:rPr>
                <w:rFonts w:eastAsia="Times New Roman" w:cstheme="minorHAnsi"/>
                <w:sz w:val="24"/>
                <w:szCs w:val="24"/>
              </w:rPr>
              <w:t>e</w:t>
            </w:r>
            <w:r w:rsidR="001E7FD6" w:rsidRPr="00EB25D6">
              <w:rPr>
                <w:rFonts w:eastAsia="Times New Roman" w:cstheme="minorHAnsi"/>
                <w:sz w:val="24"/>
                <w:szCs w:val="24"/>
              </w:rPr>
              <w:t>quivalent</w:t>
            </w:r>
            <w:r w:rsidR="001E7FD6">
              <w:rPr>
                <w:rFonts w:eastAsia="Times New Roman" w:cstheme="minorHAnsi"/>
                <w:sz w:val="24"/>
                <w:szCs w:val="24"/>
              </w:rPr>
              <w:t xml:space="preserve"> to </w:t>
            </w:r>
            <w:r w:rsidR="001E7FD6" w:rsidRPr="00F15FF4">
              <w:rPr>
                <w:rFonts w:eastAsia="Times New Roman" w:cstheme="minorHAnsi"/>
                <w:sz w:val="24"/>
                <w:szCs w:val="24"/>
              </w:rPr>
              <w:t>16 years of education)</w:t>
            </w:r>
            <w:r w:rsidRPr="00963421">
              <w:rPr>
                <w:rFonts w:eastAsia="Times New Roman" w:cstheme="minorHAnsi"/>
              </w:rPr>
              <w:t xml:space="preserve"> in Business Administration, Finance, Accounting, or any other related disciplines from HEC recognized reputable University/Institute </w:t>
            </w:r>
          </w:p>
          <w:p w:rsidR="00411464" w:rsidRPr="00963421" w:rsidRDefault="00411464" w:rsidP="00E407B4">
            <w:pPr>
              <w:pStyle w:val="ListParagraph"/>
              <w:ind w:left="58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or </w:t>
            </w:r>
          </w:p>
          <w:p w:rsidR="00BA3869" w:rsidRPr="00963421" w:rsidRDefault="00411464" w:rsidP="00BA386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587" w:hanging="567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Professional qualification equivalent to Master’s/ Bachelor’s Degree (16 years of education) </w:t>
            </w:r>
          </w:p>
          <w:p w:rsidR="00FD6485" w:rsidRPr="00963421" w:rsidRDefault="00FD6485" w:rsidP="00BA3869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587" w:hanging="567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CFA charter holders will be given preference </w:t>
            </w:r>
          </w:p>
        </w:tc>
      </w:tr>
      <w:tr w:rsidR="00411464" w:rsidRPr="00963421" w:rsidTr="00E407B4">
        <w:trPr>
          <w:trHeight w:val="716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F8589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Post Qualification </w:t>
            </w:r>
            <w:r w:rsidR="00411464"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Experience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cstheme="minorHAnsi"/>
              </w:rPr>
            </w:pPr>
            <w:r w:rsidRPr="00963421">
              <w:rPr>
                <w:rFonts w:eastAsia="Times New Roman" w:cstheme="minorHAnsi"/>
                <w:bCs/>
                <w:lang w:val="en-PK" w:eastAsia="en-PK"/>
              </w:rPr>
              <w:t xml:space="preserve">Minimum </w:t>
            </w:r>
            <w:r w:rsidRPr="00963421">
              <w:rPr>
                <w:rFonts w:eastAsia="Times New Roman" w:cstheme="minorHAnsi"/>
                <w:bCs/>
                <w:lang w:eastAsia="en-PK"/>
              </w:rPr>
              <w:t>08</w:t>
            </w:r>
            <w:r w:rsidRPr="00963421">
              <w:rPr>
                <w:rFonts w:eastAsia="Times New Roman" w:cstheme="minorHAnsi"/>
                <w:bCs/>
                <w:lang w:val="en-PK" w:eastAsia="en-PK"/>
              </w:rPr>
              <w:t xml:space="preserve"> years of </w:t>
            </w:r>
            <w:r w:rsidRPr="00963421">
              <w:rPr>
                <w:rFonts w:eastAsia="Times New Roman" w:cstheme="minorHAnsi"/>
                <w:bCs/>
                <w:lang w:eastAsia="en-PK"/>
              </w:rPr>
              <w:t xml:space="preserve">post-qualification </w:t>
            </w:r>
            <w:r w:rsidRPr="00963421">
              <w:rPr>
                <w:rFonts w:eastAsia="Times New Roman" w:cstheme="minorHAnsi"/>
                <w:bCs/>
                <w:lang w:val="en-PK" w:eastAsia="en-PK"/>
              </w:rPr>
              <w:t>experience</w:t>
            </w:r>
            <w:r w:rsidR="00260E35" w:rsidRPr="00963421">
              <w:rPr>
                <w:rFonts w:eastAsia="Times New Roman" w:cstheme="minorHAnsi"/>
                <w:bCs/>
                <w:lang w:eastAsia="en-PK"/>
              </w:rPr>
              <w:t xml:space="preserve"> in any of the sectors i.e. </w:t>
            </w:r>
            <w:r w:rsidR="001E7FD6">
              <w:rPr>
                <w:rFonts w:eastAsia="Times New Roman" w:cstheme="minorHAnsi"/>
                <w:bCs/>
                <w:lang w:eastAsia="en-PK"/>
              </w:rPr>
              <w:t>B</w:t>
            </w:r>
            <w:r w:rsidR="00260E35" w:rsidRPr="00963421">
              <w:rPr>
                <w:rFonts w:eastAsia="Times New Roman" w:cstheme="minorHAnsi"/>
                <w:bCs/>
                <w:lang w:eastAsia="en-PK"/>
              </w:rPr>
              <w:t>ank</w:t>
            </w:r>
            <w:r w:rsidR="00323FD0" w:rsidRPr="00963421">
              <w:rPr>
                <w:rFonts w:eastAsia="Times New Roman" w:cstheme="minorHAnsi"/>
                <w:bCs/>
                <w:lang w:eastAsia="en-PK"/>
              </w:rPr>
              <w:t>ing</w:t>
            </w:r>
            <w:r w:rsidR="00260E35" w:rsidRPr="00963421">
              <w:rPr>
                <w:rFonts w:eastAsia="Times New Roman" w:cstheme="minorHAnsi"/>
                <w:bCs/>
                <w:lang w:eastAsia="en-PK"/>
              </w:rPr>
              <w:t xml:space="preserve">, </w:t>
            </w:r>
            <w:proofErr w:type="spellStart"/>
            <w:r w:rsidR="00260E35" w:rsidRPr="00963421">
              <w:rPr>
                <w:rFonts w:eastAsia="Times New Roman" w:cstheme="minorHAnsi"/>
                <w:bCs/>
                <w:lang w:eastAsia="en-PK"/>
              </w:rPr>
              <w:t>NBFC</w:t>
            </w:r>
            <w:proofErr w:type="spellEnd"/>
            <w:r w:rsidR="00260E35" w:rsidRPr="00963421">
              <w:rPr>
                <w:rFonts w:eastAsia="Times New Roman" w:cstheme="minorHAnsi"/>
                <w:bCs/>
                <w:lang w:eastAsia="en-PK"/>
              </w:rPr>
              <w:t>, Mutual Fund and Insurance industry</w:t>
            </w:r>
            <w:r w:rsidRPr="00963421">
              <w:rPr>
                <w:rFonts w:eastAsia="Times New Roman" w:cstheme="minorHAnsi"/>
                <w:lang w:eastAsia="en-PK"/>
              </w:rPr>
              <w:t>.</w:t>
            </w:r>
          </w:p>
          <w:p w:rsidR="00411464" w:rsidRPr="00963421" w:rsidRDefault="0042688B" w:rsidP="0041146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87" w:hanging="567"/>
              <w:jc w:val="both"/>
              <w:rPr>
                <w:rFonts w:cstheme="minorHAnsi"/>
              </w:rPr>
            </w:pPr>
            <w:r w:rsidRPr="00963421">
              <w:rPr>
                <w:rFonts w:eastAsia="Times New Roman" w:cstheme="minorHAnsi"/>
              </w:rPr>
              <w:t>For qualified Ch</w:t>
            </w:r>
            <w:bookmarkStart w:id="0" w:name="_GoBack"/>
            <w:bookmarkEnd w:id="0"/>
            <w:r w:rsidRPr="00963421">
              <w:rPr>
                <w:rFonts w:eastAsia="Times New Roman" w:cstheme="minorHAnsi"/>
              </w:rPr>
              <w:t xml:space="preserve">artered Accountants, the </w:t>
            </w:r>
            <w:proofErr w:type="spellStart"/>
            <w:r w:rsidRPr="00963421">
              <w:rPr>
                <w:rFonts w:eastAsia="Times New Roman" w:cstheme="minorHAnsi"/>
              </w:rPr>
              <w:t>articleship</w:t>
            </w:r>
            <w:proofErr w:type="spellEnd"/>
            <w:r w:rsidRPr="00963421">
              <w:rPr>
                <w:rFonts w:eastAsia="Times New Roman" w:cstheme="minorHAnsi"/>
              </w:rPr>
              <w:t xml:space="preserve"> period will be considered part of the requisite experience.</w:t>
            </w:r>
          </w:p>
        </w:tc>
      </w:tr>
      <w:tr w:rsidR="00411464" w:rsidRPr="00963421" w:rsidTr="00E407B4">
        <w:trPr>
          <w:trHeight w:val="45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n-GB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Age</w:t>
            </w:r>
            <w:r w:rsidR="00F85894"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 Limit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32"/>
              </w:numPr>
              <w:spacing w:after="0" w:line="276" w:lineRule="auto"/>
              <w:ind w:left="587" w:hanging="567"/>
              <w:jc w:val="both"/>
              <w:rPr>
                <w:rFonts w:eastAsia="Times New Roman" w:cstheme="minorHAnsi"/>
              </w:rPr>
            </w:pPr>
            <w:r w:rsidRPr="00963421">
              <w:rPr>
                <w:rFonts w:eastAsia="Times New Roman" w:cstheme="minorHAnsi"/>
              </w:rPr>
              <w:t xml:space="preserve">Maximum age should not exceed 45 years on the </w:t>
            </w:r>
            <w:r w:rsidRPr="00963421">
              <w:rPr>
                <w:rFonts w:cstheme="minorHAnsi"/>
              </w:rPr>
              <w:t>last</w:t>
            </w:r>
            <w:r w:rsidRPr="00963421">
              <w:rPr>
                <w:rFonts w:eastAsia="Times New Roman" w:cstheme="minorHAnsi"/>
              </w:rPr>
              <w:t xml:space="preserve"> date of submission of application.</w:t>
            </w:r>
          </w:p>
        </w:tc>
      </w:tr>
      <w:tr w:rsidR="00411464" w:rsidRPr="00963421" w:rsidTr="00E407B4">
        <w:trPr>
          <w:trHeight w:val="722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Functional/Technical Skills</w:t>
            </w:r>
          </w:p>
        </w:tc>
        <w:tc>
          <w:tcPr>
            <w:tcW w:w="7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587" w:hanging="567"/>
              <w:jc w:val="both"/>
              <w:rPr>
                <w:rFonts w:cstheme="minorHAnsi"/>
              </w:rPr>
            </w:pPr>
            <w:r w:rsidRPr="00963421">
              <w:rPr>
                <w:rFonts w:cstheme="minorHAnsi"/>
              </w:rPr>
              <w:t>Candidate to have qualification /</w:t>
            </w:r>
            <w:r w:rsidR="00260E35" w:rsidRPr="00963421">
              <w:rPr>
                <w:rFonts w:cstheme="minorHAnsi"/>
              </w:rPr>
              <w:t xml:space="preserve"> </w:t>
            </w:r>
            <w:r w:rsidRPr="00963421">
              <w:rPr>
                <w:rFonts w:cstheme="minorHAnsi"/>
              </w:rPr>
              <w:t>experience and understanding of Fund Management industry, products, systems, procedures in order to develop regulatory policy measures.</w:t>
            </w:r>
          </w:p>
          <w:p w:rsidR="00411464" w:rsidRPr="00963421" w:rsidRDefault="00411464" w:rsidP="0041146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587" w:hanging="567"/>
              <w:jc w:val="both"/>
              <w:rPr>
                <w:rFonts w:cstheme="minorHAnsi"/>
              </w:rPr>
            </w:pPr>
            <w:r w:rsidRPr="00963421">
              <w:rPr>
                <w:rFonts w:cstheme="minorHAnsi"/>
              </w:rPr>
              <w:t xml:space="preserve">Understanding/Knowledge of regulatory environment pertaining to (Fund Management) would be considered </w:t>
            </w:r>
            <w:r w:rsidR="00260E35" w:rsidRPr="00963421">
              <w:rPr>
                <w:rFonts w:cstheme="minorHAnsi"/>
              </w:rPr>
              <w:t xml:space="preserve">as </w:t>
            </w:r>
            <w:r w:rsidRPr="00963421">
              <w:rPr>
                <w:rFonts w:cstheme="minorHAnsi"/>
              </w:rPr>
              <w:t xml:space="preserve">an </w:t>
            </w:r>
            <w:r w:rsidR="00260E35" w:rsidRPr="00963421">
              <w:rPr>
                <w:rFonts w:cstheme="minorHAnsi"/>
              </w:rPr>
              <w:t>edge</w:t>
            </w:r>
            <w:r w:rsidRPr="00963421">
              <w:rPr>
                <w:rFonts w:cstheme="minorHAnsi"/>
              </w:rPr>
              <w:t>.</w:t>
            </w:r>
          </w:p>
          <w:p w:rsidR="00411464" w:rsidRPr="00963421" w:rsidRDefault="00411464" w:rsidP="00411464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uto"/>
              <w:ind w:left="587" w:hanging="567"/>
              <w:rPr>
                <w:rFonts w:cstheme="minorHAnsi"/>
              </w:rPr>
            </w:pPr>
            <w:r w:rsidRPr="00963421">
              <w:rPr>
                <w:rFonts w:cstheme="minorHAnsi"/>
              </w:rPr>
              <w:t>Strong analytical and research skills</w:t>
            </w:r>
          </w:p>
          <w:p w:rsidR="00411464" w:rsidRPr="00963421" w:rsidRDefault="00411464" w:rsidP="00411464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87" w:hanging="567"/>
              <w:rPr>
                <w:rFonts w:cstheme="minorHAnsi"/>
              </w:rPr>
            </w:pPr>
            <w:r w:rsidRPr="00963421">
              <w:rPr>
                <w:rFonts w:cstheme="minorHAnsi"/>
              </w:rPr>
              <w:t>Strong report writing skills</w:t>
            </w:r>
          </w:p>
        </w:tc>
      </w:tr>
      <w:tr w:rsidR="00411464" w:rsidRPr="00963421" w:rsidTr="00E407B4">
        <w:trPr>
          <w:trHeight w:val="411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E407B4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963421">
              <w:rPr>
                <w:rFonts w:eastAsia="Times New Roman" w:cstheme="minorHAnsi"/>
                <w:b/>
                <w:bCs/>
                <w:color w:val="000000"/>
                <w:lang w:val="en-GB"/>
              </w:rPr>
              <w:t>Soft Skills</w:t>
            </w:r>
          </w:p>
        </w:tc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64" w:rsidRPr="00963421" w:rsidRDefault="00411464" w:rsidP="00411464">
            <w:pPr>
              <w:pStyle w:val="ListParagraph"/>
              <w:numPr>
                <w:ilvl w:val="0"/>
                <w:numId w:val="16"/>
              </w:numPr>
              <w:spacing w:after="0" w:line="276" w:lineRule="auto"/>
              <w:ind w:left="587" w:hanging="567"/>
              <w:jc w:val="both"/>
              <w:rPr>
                <w:rFonts w:cstheme="minorHAnsi"/>
              </w:rPr>
            </w:pPr>
            <w:r w:rsidRPr="00963421">
              <w:rPr>
                <w:rFonts w:cstheme="minorHAnsi"/>
              </w:rPr>
              <w:t xml:space="preserve">Strong communication skills and interpersonal skills </w:t>
            </w:r>
          </w:p>
          <w:p w:rsidR="00411464" w:rsidRPr="00963421" w:rsidRDefault="00411464" w:rsidP="00411464">
            <w:pPr>
              <w:pStyle w:val="ListBullet"/>
              <w:numPr>
                <w:ilvl w:val="0"/>
                <w:numId w:val="16"/>
              </w:numPr>
              <w:spacing w:line="276" w:lineRule="auto"/>
              <w:ind w:left="58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1">
              <w:rPr>
                <w:rFonts w:asciiTheme="minorHAnsi" w:hAnsiTheme="minorHAnsi" w:cstheme="minorHAnsi"/>
                <w:sz w:val="22"/>
                <w:szCs w:val="22"/>
              </w:rPr>
              <w:t>Decision-making and Analytical problem solving</w:t>
            </w:r>
          </w:p>
          <w:p w:rsidR="00411464" w:rsidRPr="00963421" w:rsidRDefault="00411464" w:rsidP="00411464">
            <w:pPr>
              <w:pStyle w:val="ListBullet"/>
              <w:numPr>
                <w:ilvl w:val="0"/>
                <w:numId w:val="16"/>
              </w:numPr>
              <w:spacing w:line="276" w:lineRule="auto"/>
              <w:ind w:left="58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1">
              <w:rPr>
                <w:rFonts w:asciiTheme="minorHAnsi" w:hAnsiTheme="minorHAnsi" w:cstheme="minorHAnsi"/>
                <w:sz w:val="22"/>
                <w:szCs w:val="22"/>
              </w:rPr>
              <w:t>Adaptability and planning</w:t>
            </w:r>
          </w:p>
        </w:tc>
      </w:tr>
    </w:tbl>
    <w:p w:rsidR="003C090A" w:rsidRPr="00963421" w:rsidRDefault="003C090A" w:rsidP="00D66B42">
      <w:pPr>
        <w:spacing w:line="240" w:lineRule="auto"/>
        <w:rPr>
          <w:rFonts w:cstheme="minorHAnsi"/>
        </w:rPr>
      </w:pPr>
    </w:p>
    <w:sectPr w:rsidR="003C090A" w:rsidRPr="00963421" w:rsidSect="00D66B42">
      <w:footerReference w:type="default" r:id="rId8"/>
      <w:pgSz w:w="12240" w:h="15840"/>
      <w:pgMar w:top="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0FB" w:rsidRDefault="00DF50FB" w:rsidP="00B612A3">
      <w:pPr>
        <w:spacing w:after="0" w:line="240" w:lineRule="auto"/>
      </w:pPr>
      <w:r>
        <w:separator/>
      </w:r>
    </w:p>
  </w:endnote>
  <w:endnote w:type="continuationSeparator" w:id="0">
    <w:p w:rsidR="00DF50FB" w:rsidRDefault="00DF50FB" w:rsidP="00B6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2222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612A3" w:rsidRDefault="00B612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12A3" w:rsidRDefault="00B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0FB" w:rsidRDefault="00DF50FB" w:rsidP="00B612A3">
      <w:pPr>
        <w:spacing w:after="0" w:line="240" w:lineRule="auto"/>
      </w:pPr>
      <w:r>
        <w:separator/>
      </w:r>
    </w:p>
  </w:footnote>
  <w:footnote w:type="continuationSeparator" w:id="0">
    <w:p w:rsidR="00DF50FB" w:rsidRDefault="00DF50FB" w:rsidP="00B61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5C4"/>
    <w:multiLevelType w:val="hybridMultilevel"/>
    <w:tmpl w:val="76EEE9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F73"/>
    <w:multiLevelType w:val="hybridMultilevel"/>
    <w:tmpl w:val="1E946B1A"/>
    <w:lvl w:ilvl="0" w:tplc="2000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" w15:restartNumberingAfterBreak="0">
    <w:nsid w:val="0CE84E46"/>
    <w:multiLevelType w:val="hybridMultilevel"/>
    <w:tmpl w:val="3960A8B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7457C"/>
    <w:multiLevelType w:val="hybridMultilevel"/>
    <w:tmpl w:val="066A94CC"/>
    <w:lvl w:ilvl="0" w:tplc="2000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3DE618B"/>
    <w:multiLevelType w:val="hybridMultilevel"/>
    <w:tmpl w:val="A2284920"/>
    <w:lvl w:ilvl="0" w:tplc="DC24E082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B6BAB006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142918A1"/>
    <w:multiLevelType w:val="hybridMultilevel"/>
    <w:tmpl w:val="19BC909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F4669"/>
    <w:multiLevelType w:val="hybridMultilevel"/>
    <w:tmpl w:val="EFA04B9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93643"/>
    <w:multiLevelType w:val="hybridMultilevel"/>
    <w:tmpl w:val="95B0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80413"/>
    <w:multiLevelType w:val="hybridMultilevel"/>
    <w:tmpl w:val="13841CD0"/>
    <w:lvl w:ilvl="0" w:tplc="0409001B">
      <w:start w:val="1"/>
      <w:numFmt w:val="lowerRoman"/>
      <w:pStyle w:val="ListBullet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A7293"/>
    <w:multiLevelType w:val="hybridMultilevel"/>
    <w:tmpl w:val="82D240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412B0"/>
    <w:multiLevelType w:val="hybridMultilevel"/>
    <w:tmpl w:val="5B9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65BF"/>
    <w:multiLevelType w:val="hybridMultilevel"/>
    <w:tmpl w:val="588096F4"/>
    <w:lvl w:ilvl="0" w:tplc="08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2" w15:restartNumberingAfterBreak="0">
    <w:nsid w:val="31FC5724"/>
    <w:multiLevelType w:val="hybridMultilevel"/>
    <w:tmpl w:val="5058BB9C"/>
    <w:lvl w:ilvl="0" w:tplc="2000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3264665E"/>
    <w:multiLevelType w:val="hybridMultilevel"/>
    <w:tmpl w:val="D4F66B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72A9D"/>
    <w:multiLevelType w:val="hybridMultilevel"/>
    <w:tmpl w:val="11C077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3B6C"/>
    <w:multiLevelType w:val="hybridMultilevel"/>
    <w:tmpl w:val="D8E8CA6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B3FD4"/>
    <w:multiLevelType w:val="hybridMultilevel"/>
    <w:tmpl w:val="2CF61D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456C4"/>
    <w:multiLevelType w:val="multilevel"/>
    <w:tmpl w:val="B33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0F7E88"/>
    <w:multiLevelType w:val="hybridMultilevel"/>
    <w:tmpl w:val="EEEEE9F0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47A58"/>
    <w:multiLevelType w:val="hybridMultilevel"/>
    <w:tmpl w:val="E34EB7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F0E1D"/>
    <w:multiLevelType w:val="hybridMultilevel"/>
    <w:tmpl w:val="2CF07042"/>
    <w:lvl w:ilvl="0" w:tplc="0809001B">
      <w:start w:val="1"/>
      <w:numFmt w:val="lowerRoman"/>
      <w:lvlText w:val="%1."/>
      <w:lvlJc w:val="right"/>
      <w:pPr>
        <w:ind w:left="853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1" w15:restartNumberingAfterBreak="0">
    <w:nsid w:val="668F4665"/>
    <w:multiLevelType w:val="hybridMultilevel"/>
    <w:tmpl w:val="9CD07B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3005FA"/>
    <w:multiLevelType w:val="hybridMultilevel"/>
    <w:tmpl w:val="28A6AEAC"/>
    <w:lvl w:ilvl="0" w:tplc="C7D248BC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533600"/>
    <w:multiLevelType w:val="hybridMultilevel"/>
    <w:tmpl w:val="E8F0F39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D948D7"/>
    <w:multiLevelType w:val="hybridMultilevel"/>
    <w:tmpl w:val="497444E4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FA47B5"/>
    <w:multiLevelType w:val="hybridMultilevel"/>
    <w:tmpl w:val="CE949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831BE"/>
    <w:multiLevelType w:val="hybridMultilevel"/>
    <w:tmpl w:val="A544B5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CE8468A"/>
    <w:multiLevelType w:val="hybridMultilevel"/>
    <w:tmpl w:val="B7DE3704"/>
    <w:lvl w:ilvl="0" w:tplc="08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9" w15:restartNumberingAfterBreak="0">
    <w:nsid w:val="6F056F90"/>
    <w:multiLevelType w:val="hybridMultilevel"/>
    <w:tmpl w:val="999ED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125F90"/>
    <w:multiLevelType w:val="hybridMultilevel"/>
    <w:tmpl w:val="D6E6CD6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462B05"/>
    <w:multiLevelType w:val="hybridMultilevel"/>
    <w:tmpl w:val="29865E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83AD9"/>
    <w:multiLevelType w:val="hybridMultilevel"/>
    <w:tmpl w:val="8D4C4980"/>
    <w:lvl w:ilvl="0" w:tplc="0809001B">
      <w:start w:val="1"/>
      <w:numFmt w:val="lowerRoman"/>
      <w:lvlText w:val="%1."/>
      <w:lvlJc w:val="right"/>
      <w:pPr>
        <w:ind w:left="853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3" w15:restartNumberingAfterBreak="0">
    <w:nsid w:val="78094993"/>
    <w:multiLevelType w:val="multilevel"/>
    <w:tmpl w:val="9ED6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4F4926"/>
    <w:multiLevelType w:val="hybridMultilevel"/>
    <w:tmpl w:val="02EC96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C5E22"/>
    <w:multiLevelType w:val="hybridMultilevel"/>
    <w:tmpl w:val="D912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29"/>
  </w:num>
  <w:num w:numId="4">
    <w:abstractNumId w:val="24"/>
  </w:num>
  <w:num w:numId="5">
    <w:abstractNumId w:val="4"/>
  </w:num>
  <w:num w:numId="6">
    <w:abstractNumId w:val="6"/>
  </w:num>
  <w:num w:numId="7">
    <w:abstractNumId w:val="8"/>
  </w:num>
  <w:num w:numId="8">
    <w:abstractNumId w:val="32"/>
  </w:num>
  <w:num w:numId="9">
    <w:abstractNumId w:val="3"/>
  </w:num>
  <w:num w:numId="10">
    <w:abstractNumId w:val="15"/>
  </w:num>
  <w:num w:numId="11">
    <w:abstractNumId w:val="18"/>
  </w:num>
  <w:num w:numId="12">
    <w:abstractNumId w:val="5"/>
  </w:num>
  <w:num w:numId="13">
    <w:abstractNumId w:val="20"/>
  </w:num>
  <w:num w:numId="14">
    <w:abstractNumId w:val="7"/>
  </w:num>
  <w:num w:numId="15">
    <w:abstractNumId w:val="11"/>
  </w:num>
  <w:num w:numId="16">
    <w:abstractNumId w:val="25"/>
  </w:num>
  <w:num w:numId="17">
    <w:abstractNumId w:val="28"/>
  </w:num>
  <w:num w:numId="18">
    <w:abstractNumId w:val="8"/>
  </w:num>
  <w:num w:numId="19">
    <w:abstractNumId w:val="2"/>
  </w:num>
  <w:num w:numId="20">
    <w:abstractNumId w:val="21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30"/>
  </w:num>
  <w:num w:numId="27">
    <w:abstractNumId w:val="14"/>
  </w:num>
  <w:num w:numId="28">
    <w:abstractNumId w:val="34"/>
  </w:num>
  <w:num w:numId="29">
    <w:abstractNumId w:val="27"/>
  </w:num>
  <w:num w:numId="30">
    <w:abstractNumId w:val="31"/>
  </w:num>
  <w:num w:numId="31">
    <w:abstractNumId w:val="13"/>
  </w:num>
  <w:num w:numId="32">
    <w:abstractNumId w:val="23"/>
  </w:num>
  <w:num w:numId="33">
    <w:abstractNumId w:val="22"/>
  </w:num>
  <w:num w:numId="34">
    <w:abstractNumId w:val="1"/>
  </w:num>
  <w:num w:numId="35">
    <w:abstractNumId w:val="0"/>
  </w:num>
  <w:num w:numId="36">
    <w:abstractNumId w:val="12"/>
  </w:num>
  <w:num w:numId="37">
    <w:abstractNumId w:val="17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68"/>
    <w:rsid w:val="00017B74"/>
    <w:rsid w:val="00046972"/>
    <w:rsid w:val="000510BC"/>
    <w:rsid w:val="00064E99"/>
    <w:rsid w:val="00073CF3"/>
    <w:rsid w:val="000749E5"/>
    <w:rsid w:val="00083D18"/>
    <w:rsid w:val="00097A08"/>
    <w:rsid w:val="000A06E9"/>
    <w:rsid w:val="000A1503"/>
    <w:rsid w:val="000C0137"/>
    <w:rsid w:val="000C0785"/>
    <w:rsid w:val="000C2B0F"/>
    <w:rsid w:val="000C2B40"/>
    <w:rsid w:val="000C47F8"/>
    <w:rsid w:val="000E4321"/>
    <w:rsid w:val="0011139A"/>
    <w:rsid w:val="00126739"/>
    <w:rsid w:val="001273A1"/>
    <w:rsid w:val="001371A0"/>
    <w:rsid w:val="001439B7"/>
    <w:rsid w:val="001537E4"/>
    <w:rsid w:val="00154A7C"/>
    <w:rsid w:val="001551E3"/>
    <w:rsid w:val="00155AF1"/>
    <w:rsid w:val="0015665B"/>
    <w:rsid w:val="00176D90"/>
    <w:rsid w:val="001850C7"/>
    <w:rsid w:val="00191096"/>
    <w:rsid w:val="00193D80"/>
    <w:rsid w:val="00194A26"/>
    <w:rsid w:val="001B0A45"/>
    <w:rsid w:val="001B493B"/>
    <w:rsid w:val="001B6D45"/>
    <w:rsid w:val="001B76B5"/>
    <w:rsid w:val="001C167A"/>
    <w:rsid w:val="001C5A8E"/>
    <w:rsid w:val="001D314C"/>
    <w:rsid w:val="001D31BF"/>
    <w:rsid w:val="001D350B"/>
    <w:rsid w:val="001D4577"/>
    <w:rsid w:val="001E0727"/>
    <w:rsid w:val="001E29EB"/>
    <w:rsid w:val="001E7FD6"/>
    <w:rsid w:val="00200735"/>
    <w:rsid w:val="0020173A"/>
    <w:rsid w:val="00202679"/>
    <w:rsid w:val="002044E7"/>
    <w:rsid w:val="00206866"/>
    <w:rsid w:val="00207205"/>
    <w:rsid w:val="00207E16"/>
    <w:rsid w:val="00225883"/>
    <w:rsid w:val="00226082"/>
    <w:rsid w:val="002261C4"/>
    <w:rsid w:val="00234089"/>
    <w:rsid w:val="0023523F"/>
    <w:rsid w:val="00237F69"/>
    <w:rsid w:val="00251838"/>
    <w:rsid w:val="00260E35"/>
    <w:rsid w:val="002660AC"/>
    <w:rsid w:val="00270013"/>
    <w:rsid w:val="00282444"/>
    <w:rsid w:val="00290A30"/>
    <w:rsid w:val="002A3CBB"/>
    <w:rsid w:val="002C17D4"/>
    <w:rsid w:val="002D41E4"/>
    <w:rsid w:val="002E1F86"/>
    <w:rsid w:val="002F1A67"/>
    <w:rsid w:val="002F2648"/>
    <w:rsid w:val="00314245"/>
    <w:rsid w:val="00323FD0"/>
    <w:rsid w:val="003272AD"/>
    <w:rsid w:val="00327F28"/>
    <w:rsid w:val="003431AC"/>
    <w:rsid w:val="00344A56"/>
    <w:rsid w:val="003577CB"/>
    <w:rsid w:val="003707BF"/>
    <w:rsid w:val="003734C5"/>
    <w:rsid w:val="00390A57"/>
    <w:rsid w:val="003978EF"/>
    <w:rsid w:val="003B502B"/>
    <w:rsid w:val="003C090A"/>
    <w:rsid w:val="003D6795"/>
    <w:rsid w:val="003E70B2"/>
    <w:rsid w:val="003E7748"/>
    <w:rsid w:val="004049A7"/>
    <w:rsid w:val="00407231"/>
    <w:rsid w:val="00411464"/>
    <w:rsid w:val="00415CDC"/>
    <w:rsid w:val="00421480"/>
    <w:rsid w:val="00423E9A"/>
    <w:rsid w:val="00424889"/>
    <w:rsid w:val="0042688B"/>
    <w:rsid w:val="00440B23"/>
    <w:rsid w:val="00480F8D"/>
    <w:rsid w:val="00482D78"/>
    <w:rsid w:val="00487D2A"/>
    <w:rsid w:val="00490D0C"/>
    <w:rsid w:val="004A0125"/>
    <w:rsid w:val="004A012C"/>
    <w:rsid w:val="004A5BCB"/>
    <w:rsid w:val="004B7A8E"/>
    <w:rsid w:val="004C0B51"/>
    <w:rsid w:val="004D38B3"/>
    <w:rsid w:val="004E39EB"/>
    <w:rsid w:val="004E493F"/>
    <w:rsid w:val="004F0611"/>
    <w:rsid w:val="0050564B"/>
    <w:rsid w:val="005100C8"/>
    <w:rsid w:val="005228E3"/>
    <w:rsid w:val="005231A1"/>
    <w:rsid w:val="0053561D"/>
    <w:rsid w:val="00544997"/>
    <w:rsid w:val="005472DA"/>
    <w:rsid w:val="005510A7"/>
    <w:rsid w:val="005718BE"/>
    <w:rsid w:val="00571F64"/>
    <w:rsid w:val="00582CE2"/>
    <w:rsid w:val="00586E9E"/>
    <w:rsid w:val="00590EFC"/>
    <w:rsid w:val="005915F7"/>
    <w:rsid w:val="005A19CF"/>
    <w:rsid w:val="005A5DDE"/>
    <w:rsid w:val="005B240C"/>
    <w:rsid w:val="005B5FBB"/>
    <w:rsid w:val="005C294D"/>
    <w:rsid w:val="005C423A"/>
    <w:rsid w:val="005D697E"/>
    <w:rsid w:val="005E729E"/>
    <w:rsid w:val="005F1878"/>
    <w:rsid w:val="005F28BD"/>
    <w:rsid w:val="00601E74"/>
    <w:rsid w:val="00602E79"/>
    <w:rsid w:val="00631C18"/>
    <w:rsid w:val="00640F8C"/>
    <w:rsid w:val="00642A15"/>
    <w:rsid w:val="00642D31"/>
    <w:rsid w:val="0064301A"/>
    <w:rsid w:val="006473DA"/>
    <w:rsid w:val="006477F5"/>
    <w:rsid w:val="0066780E"/>
    <w:rsid w:val="00676E58"/>
    <w:rsid w:val="006827B0"/>
    <w:rsid w:val="00683A12"/>
    <w:rsid w:val="00684832"/>
    <w:rsid w:val="006907D9"/>
    <w:rsid w:val="00690E7D"/>
    <w:rsid w:val="006919E9"/>
    <w:rsid w:val="006A0DF4"/>
    <w:rsid w:val="006A3272"/>
    <w:rsid w:val="006B300E"/>
    <w:rsid w:val="006B3D3E"/>
    <w:rsid w:val="006B51F3"/>
    <w:rsid w:val="006B5EFF"/>
    <w:rsid w:val="006D0206"/>
    <w:rsid w:val="006D27A1"/>
    <w:rsid w:val="006E422F"/>
    <w:rsid w:val="00704773"/>
    <w:rsid w:val="0070488B"/>
    <w:rsid w:val="0071191B"/>
    <w:rsid w:val="00725D68"/>
    <w:rsid w:val="0072607F"/>
    <w:rsid w:val="00731FBF"/>
    <w:rsid w:val="007365E8"/>
    <w:rsid w:val="007377C1"/>
    <w:rsid w:val="00737B64"/>
    <w:rsid w:val="00751851"/>
    <w:rsid w:val="00760CDC"/>
    <w:rsid w:val="00772ADD"/>
    <w:rsid w:val="00773062"/>
    <w:rsid w:val="007876DF"/>
    <w:rsid w:val="007927D8"/>
    <w:rsid w:val="00793846"/>
    <w:rsid w:val="007A2C96"/>
    <w:rsid w:val="007A48DE"/>
    <w:rsid w:val="007B0F1E"/>
    <w:rsid w:val="007B2CB2"/>
    <w:rsid w:val="007B3BEB"/>
    <w:rsid w:val="007C38B2"/>
    <w:rsid w:val="007C488D"/>
    <w:rsid w:val="007C4BE8"/>
    <w:rsid w:val="007D5F40"/>
    <w:rsid w:val="007E0322"/>
    <w:rsid w:val="007F51E9"/>
    <w:rsid w:val="007F747D"/>
    <w:rsid w:val="00802CCF"/>
    <w:rsid w:val="00820C35"/>
    <w:rsid w:val="0083377B"/>
    <w:rsid w:val="00842DAD"/>
    <w:rsid w:val="008449CE"/>
    <w:rsid w:val="00861333"/>
    <w:rsid w:val="00866447"/>
    <w:rsid w:val="0088049B"/>
    <w:rsid w:val="0088442F"/>
    <w:rsid w:val="00886F20"/>
    <w:rsid w:val="0089279A"/>
    <w:rsid w:val="00897878"/>
    <w:rsid w:val="008A2F89"/>
    <w:rsid w:val="008B6204"/>
    <w:rsid w:val="008C1F48"/>
    <w:rsid w:val="008C427A"/>
    <w:rsid w:val="008C63BE"/>
    <w:rsid w:val="008D5692"/>
    <w:rsid w:val="008F2D19"/>
    <w:rsid w:val="009021E1"/>
    <w:rsid w:val="009153AC"/>
    <w:rsid w:val="009238E2"/>
    <w:rsid w:val="00940E62"/>
    <w:rsid w:val="00941199"/>
    <w:rsid w:val="00942625"/>
    <w:rsid w:val="0095250F"/>
    <w:rsid w:val="00954E14"/>
    <w:rsid w:val="00963421"/>
    <w:rsid w:val="009A0D5D"/>
    <w:rsid w:val="009B385C"/>
    <w:rsid w:val="009B46E7"/>
    <w:rsid w:val="009B7C38"/>
    <w:rsid w:val="009C6C02"/>
    <w:rsid w:val="009D59C8"/>
    <w:rsid w:val="009D7633"/>
    <w:rsid w:val="009E4C49"/>
    <w:rsid w:val="009E520B"/>
    <w:rsid w:val="009F5906"/>
    <w:rsid w:val="009F7186"/>
    <w:rsid w:val="00A02593"/>
    <w:rsid w:val="00A07D0F"/>
    <w:rsid w:val="00A10084"/>
    <w:rsid w:val="00A17346"/>
    <w:rsid w:val="00A2078B"/>
    <w:rsid w:val="00A22FA6"/>
    <w:rsid w:val="00A24CBB"/>
    <w:rsid w:val="00A274F1"/>
    <w:rsid w:val="00A34801"/>
    <w:rsid w:val="00A3796A"/>
    <w:rsid w:val="00A52862"/>
    <w:rsid w:val="00A71682"/>
    <w:rsid w:val="00A77420"/>
    <w:rsid w:val="00A9166E"/>
    <w:rsid w:val="00A974E4"/>
    <w:rsid w:val="00AA5E4A"/>
    <w:rsid w:val="00AB5D83"/>
    <w:rsid w:val="00AF06AD"/>
    <w:rsid w:val="00AF50B0"/>
    <w:rsid w:val="00AF669E"/>
    <w:rsid w:val="00B00152"/>
    <w:rsid w:val="00B04A47"/>
    <w:rsid w:val="00B0713E"/>
    <w:rsid w:val="00B27D9E"/>
    <w:rsid w:val="00B32AFE"/>
    <w:rsid w:val="00B3571D"/>
    <w:rsid w:val="00B35F10"/>
    <w:rsid w:val="00B44D65"/>
    <w:rsid w:val="00B4755B"/>
    <w:rsid w:val="00B612A3"/>
    <w:rsid w:val="00B6211C"/>
    <w:rsid w:val="00B66DC8"/>
    <w:rsid w:val="00B711D8"/>
    <w:rsid w:val="00B754AB"/>
    <w:rsid w:val="00B77BA9"/>
    <w:rsid w:val="00B87802"/>
    <w:rsid w:val="00B91917"/>
    <w:rsid w:val="00B9587B"/>
    <w:rsid w:val="00BA3869"/>
    <w:rsid w:val="00BA3ACD"/>
    <w:rsid w:val="00BA557E"/>
    <w:rsid w:val="00BA68E9"/>
    <w:rsid w:val="00BD0663"/>
    <w:rsid w:val="00BD073B"/>
    <w:rsid w:val="00BD703E"/>
    <w:rsid w:val="00BE36D0"/>
    <w:rsid w:val="00BF79BC"/>
    <w:rsid w:val="00C0130C"/>
    <w:rsid w:val="00C11F9E"/>
    <w:rsid w:val="00C15DC4"/>
    <w:rsid w:val="00C20F56"/>
    <w:rsid w:val="00C21C57"/>
    <w:rsid w:val="00C4020F"/>
    <w:rsid w:val="00C41958"/>
    <w:rsid w:val="00C41BB5"/>
    <w:rsid w:val="00C52F96"/>
    <w:rsid w:val="00C659D0"/>
    <w:rsid w:val="00C87865"/>
    <w:rsid w:val="00C9299C"/>
    <w:rsid w:val="00C97EAC"/>
    <w:rsid w:val="00CD0AB7"/>
    <w:rsid w:val="00CF308F"/>
    <w:rsid w:val="00CF6114"/>
    <w:rsid w:val="00D00345"/>
    <w:rsid w:val="00D040DA"/>
    <w:rsid w:val="00D20181"/>
    <w:rsid w:val="00D23E0B"/>
    <w:rsid w:val="00D26270"/>
    <w:rsid w:val="00D37DBE"/>
    <w:rsid w:val="00D4172E"/>
    <w:rsid w:val="00D446B3"/>
    <w:rsid w:val="00D66B42"/>
    <w:rsid w:val="00D66BF2"/>
    <w:rsid w:val="00D66C4A"/>
    <w:rsid w:val="00D71590"/>
    <w:rsid w:val="00D72E3E"/>
    <w:rsid w:val="00D75484"/>
    <w:rsid w:val="00D81952"/>
    <w:rsid w:val="00D84E4E"/>
    <w:rsid w:val="00D85E85"/>
    <w:rsid w:val="00D9009D"/>
    <w:rsid w:val="00D900D7"/>
    <w:rsid w:val="00DA1D61"/>
    <w:rsid w:val="00DA331F"/>
    <w:rsid w:val="00DC02DC"/>
    <w:rsid w:val="00DC4EE2"/>
    <w:rsid w:val="00DC759D"/>
    <w:rsid w:val="00DD29AB"/>
    <w:rsid w:val="00DD2FE2"/>
    <w:rsid w:val="00DE2BF8"/>
    <w:rsid w:val="00DF50FB"/>
    <w:rsid w:val="00E12525"/>
    <w:rsid w:val="00E1278F"/>
    <w:rsid w:val="00E17B4D"/>
    <w:rsid w:val="00E27B70"/>
    <w:rsid w:val="00E33C8D"/>
    <w:rsid w:val="00E42B25"/>
    <w:rsid w:val="00E453F5"/>
    <w:rsid w:val="00E4777D"/>
    <w:rsid w:val="00E52343"/>
    <w:rsid w:val="00E72569"/>
    <w:rsid w:val="00E80514"/>
    <w:rsid w:val="00E90BAA"/>
    <w:rsid w:val="00EB0238"/>
    <w:rsid w:val="00EB3E46"/>
    <w:rsid w:val="00EB7F6C"/>
    <w:rsid w:val="00EC436F"/>
    <w:rsid w:val="00EC51DD"/>
    <w:rsid w:val="00EF5C42"/>
    <w:rsid w:val="00EF6F1D"/>
    <w:rsid w:val="00F01CC3"/>
    <w:rsid w:val="00F1578B"/>
    <w:rsid w:val="00F1677A"/>
    <w:rsid w:val="00F30AC8"/>
    <w:rsid w:val="00F31B83"/>
    <w:rsid w:val="00F45C2D"/>
    <w:rsid w:val="00F5096B"/>
    <w:rsid w:val="00F639E6"/>
    <w:rsid w:val="00F65EBC"/>
    <w:rsid w:val="00F716A3"/>
    <w:rsid w:val="00F77097"/>
    <w:rsid w:val="00F85543"/>
    <w:rsid w:val="00F85894"/>
    <w:rsid w:val="00F86F0D"/>
    <w:rsid w:val="00F9171D"/>
    <w:rsid w:val="00F91A42"/>
    <w:rsid w:val="00F9499D"/>
    <w:rsid w:val="00F96AEB"/>
    <w:rsid w:val="00F9793C"/>
    <w:rsid w:val="00FA5A5D"/>
    <w:rsid w:val="00FC270C"/>
    <w:rsid w:val="00FC4F27"/>
    <w:rsid w:val="00FD0A70"/>
    <w:rsid w:val="00FD2ED1"/>
    <w:rsid w:val="00FD39E0"/>
    <w:rsid w:val="00FD6485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CCB7"/>
  <w15:chartTrackingRefBased/>
  <w15:docId w15:val="{F894BDB7-B182-4FD5-A38F-9B704EE3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464"/>
  </w:style>
  <w:style w:type="paragraph" w:styleId="Heading1">
    <w:name w:val="heading 1"/>
    <w:basedOn w:val="Normal"/>
    <w:next w:val="Normal"/>
    <w:link w:val="Heading1Char"/>
    <w:uiPriority w:val="99"/>
    <w:qFormat/>
    <w:rsid w:val="00631C18"/>
    <w:pPr>
      <w:keepNext/>
      <w:autoSpaceDE w:val="0"/>
      <w:autoSpaceDN w:val="0"/>
      <w:spacing w:before="240" w:after="240" w:line="240" w:lineRule="auto"/>
      <w:jc w:val="center"/>
      <w:outlineLvl w:val="0"/>
    </w:pPr>
    <w:rPr>
      <w:rFonts w:ascii="CG Times" w:eastAsia="Times New Roman" w:hAnsi="CG Times" w:cs="CG Times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3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A3"/>
  </w:style>
  <w:style w:type="paragraph" w:styleId="Footer">
    <w:name w:val="footer"/>
    <w:basedOn w:val="Normal"/>
    <w:link w:val="Foot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2A3"/>
  </w:style>
  <w:style w:type="character" w:styleId="CommentReference">
    <w:name w:val="annotation reference"/>
    <w:basedOn w:val="DefaultParagraphFont"/>
    <w:uiPriority w:val="99"/>
    <w:semiHidden/>
    <w:unhideWhenUsed/>
    <w:rsid w:val="00D90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0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0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09D"/>
    <w:rPr>
      <w:b/>
      <w:bCs/>
      <w:sz w:val="20"/>
      <w:szCs w:val="20"/>
    </w:rPr>
  </w:style>
  <w:style w:type="character" w:customStyle="1" w:styleId="summary">
    <w:name w:val="summary"/>
    <w:basedOn w:val="DefaultParagraphFont"/>
    <w:rsid w:val="00EC51DD"/>
  </w:style>
  <w:style w:type="character" w:customStyle="1" w:styleId="wbzude">
    <w:name w:val="wbzude"/>
    <w:basedOn w:val="DefaultParagraphFont"/>
    <w:rsid w:val="00EB0238"/>
  </w:style>
  <w:style w:type="character" w:customStyle="1" w:styleId="Heading1Char">
    <w:name w:val="Heading 1 Char"/>
    <w:basedOn w:val="DefaultParagraphFont"/>
    <w:link w:val="Heading1"/>
    <w:uiPriority w:val="99"/>
    <w:rsid w:val="00631C18"/>
    <w:rPr>
      <w:rFonts w:ascii="CG Times" w:eastAsia="Times New Roman" w:hAnsi="CG Times" w:cs="CG Times"/>
      <w:b/>
      <w:bCs/>
      <w:sz w:val="24"/>
      <w:szCs w:val="24"/>
      <w:lang w:val="en-GB"/>
    </w:rPr>
  </w:style>
  <w:style w:type="paragraph" w:styleId="ListBullet">
    <w:name w:val="List Bullet"/>
    <w:basedOn w:val="Normal"/>
    <w:uiPriority w:val="99"/>
    <w:unhideWhenUsed/>
    <w:rsid w:val="00FC270C"/>
    <w:pPr>
      <w:numPr>
        <w:numId w:val="7"/>
      </w:numPr>
      <w:autoSpaceDE w:val="0"/>
      <w:autoSpaceDN w:val="0"/>
      <w:spacing w:after="0" w:line="240" w:lineRule="auto"/>
      <w:contextualSpacing/>
    </w:pPr>
    <w:rPr>
      <w:rFonts w:ascii="CG Times" w:eastAsia="Times New Roman" w:hAnsi="CG Times" w:cs="CG Times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9153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153AC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8C63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PK"/>
    </w:rPr>
  </w:style>
  <w:style w:type="paragraph" w:styleId="NoSpacing">
    <w:name w:val="No Spacing"/>
    <w:uiPriority w:val="1"/>
    <w:qFormat/>
    <w:rsid w:val="00731FB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4189-BB47-43BB-B21B-0E439C7F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Khawaja Muhammad Asim Ayaz</cp:lastModifiedBy>
  <cp:revision>5</cp:revision>
  <cp:lastPrinted>2026-02-17T08:43:00Z</cp:lastPrinted>
  <dcterms:created xsi:type="dcterms:W3CDTF">2026-02-16T06:23:00Z</dcterms:created>
  <dcterms:modified xsi:type="dcterms:W3CDTF">2026-02-18T08:34:00Z</dcterms:modified>
</cp:coreProperties>
</file>